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561" w:rsidRPr="00A7469F" w:rsidRDefault="00CF5561" w:rsidP="00CF5561">
      <w:pPr>
        <w:ind w:firstLine="0"/>
        <w:jc w:val="center"/>
        <w:rPr>
          <w:rFonts w:cs="Times New Roman"/>
          <w:b/>
          <w:bCs/>
          <w:sz w:val="27"/>
          <w:szCs w:val="27"/>
        </w:rPr>
      </w:pPr>
      <w:r w:rsidRPr="00A7469F">
        <w:rPr>
          <w:rFonts w:cs="Times New Roman"/>
          <w:b/>
          <w:bCs/>
          <w:sz w:val="27"/>
          <w:szCs w:val="27"/>
        </w:rPr>
        <w:t xml:space="preserve">ДЕЙСТВИЯ РАБОТНИКОВ ОРГАНИЗАЦИЙ </w:t>
      </w:r>
    </w:p>
    <w:p w:rsidR="006C2DBA" w:rsidRPr="00A7469F" w:rsidRDefault="00CF5561" w:rsidP="00CF5561">
      <w:pPr>
        <w:ind w:firstLine="0"/>
        <w:jc w:val="center"/>
        <w:rPr>
          <w:rFonts w:cs="Times New Roman"/>
          <w:b/>
          <w:bCs/>
          <w:sz w:val="27"/>
          <w:szCs w:val="27"/>
        </w:rPr>
      </w:pPr>
      <w:r w:rsidRPr="00A7469F">
        <w:rPr>
          <w:rFonts w:cs="Times New Roman"/>
          <w:b/>
          <w:bCs/>
          <w:sz w:val="27"/>
          <w:szCs w:val="27"/>
        </w:rPr>
        <w:t>ПРИ УГРОЗЕ И СОВЕРШЕНИИ ТЕРРОРИСТИЧЕСКИХ АКТОВ,</w:t>
      </w:r>
      <w:r w:rsidR="00B92376">
        <w:rPr>
          <w:rFonts w:cs="Times New Roman"/>
          <w:b/>
          <w:bCs/>
          <w:sz w:val="27"/>
          <w:szCs w:val="27"/>
        </w:rPr>
        <w:t xml:space="preserve"> ЗАХВАТЕ В КАЧЕСТВЕ ЗАЛОЖНИКОВ</w:t>
      </w:r>
      <w:r w:rsidRPr="00A7469F">
        <w:rPr>
          <w:rFonts w:cs="Times New Roman"/>
          <w:b/>
          <w:bCs/>
          <w:sz w:val="27"/>
          <w:szCs w:val="27"/>
        </w:rPr>
        <w:br/>
      </w:r>
    </w:p>
    <w:p w:rsidR="00D83C93" w:rsidRPr="00A7469F" w:rsidRDefault="00D83C93" w:rsidP="006C2DBA">
      <w:pPr>
        <w:ind w:left="708" w:firstLine="1"/>
        <w:rPr>
          <w:rFonts w:cs="Times New Roman"/>
          <w:b/>
          <w:bCs/>
          <w:sz w:val="27"/>
          <w:szCs w:val="27"/>
        </w:rPr>
      </w:pPr>
      <w:r w:rsidRPr="00A7469F">
        <w:rPr>
          <w:rFonts w:cs="Times New Roman"/>
          <w:b/>
          <w:bCs/>
          <w:sz w:val="27"/>
          <w:szCs w:val="27"/>
        </w:rPr>
        <w:br/>
      </w:r>
      <w:r w:rsidR="006C2DBA" w:rsidRPr="00A7469F">
        <w:rPr>
          <w:rFonts w:cs="Times New Roman"/>
          <w:b/>
          <w:bCs/>
          <w:sz w:val="27"/>
          <w:szCs w:val="27"/>
        </w:rPr>
        <w:t>1</w:t>
      </w:r>
      <w:r w:rsidRPr="00A7469F">
        <w:rPr>
          <w:rFonts w:cs="Times New Roman"/>
          <w:b/>
          <w:bCs/>
          <w:sz w:val="27"/>
          <w:szCs w:val="27"/>
        </w:rPr>
        <w:t>. Действия при угрозе и совершении террористических акций</w:t>
      </w:r>
    </w:p>
    <w:p w:rsidR="00D200F0" w:rsidRPr="00A7469F" w:rsidRDefault="00D200F0" w:rsidP="006C2DBA">
      <w:pPr>
        <w:ind w:left="708" w:firstLine="1"/>
        <w:rPr>
          <w:rFonts w:cs="Times New Roman"/>
          <w:sz w:val="27"/>
          <w:szCs w:val="27"/>
        </w:rPr>
      </w:pPr>
    </w:p>
    <w:p w:rsidR="00D83C93" w:rsidRPr="00A7469F" w:rsidRDefault="00D83C93" w:rsidP="00D200F0">
      <w:pPr>
        <w:jc w:val="center"/>
        <w:rPr>
          <w:rFonts w:cs="Times New Roman"/>
          <w:sz w:val="27"/>
          <w:szCs w:val="27"/>
        </w:rPr>
      </w:pPr>
      <w:r w:rsidRPr="00A7469F">
        <w:rPr>
          <w:rFonts w:cs="Times New Roman"/>
          <w:b/>
          <w:bCs/>
          <w:sz w:val="27"/>
          <w:szCs w:val="27"/>
        </w:rPr>
        <w:t>Правила поведения при возможной опасности взрыва</w:t>
      </w:r>
    </w:p>
    <w:p w:rsidR="00D83C93" w:rsidRPr="00A7469F" w:rsidRDefault="00D83C93" w:rsidP="00D83C93">
      <w:pPr>
        <w:rPr>
          <w:rFonts w:cs="Times New Roman"/>
          <w:sz w:val="27"/>
          <w:szCs w:val="27"/>
        </w:rPr>
      </w:pPr>
      <w:r w:rsidRPr="00A7469F">
        <w:rPr>
          <w:rFonts w:cs="Times New Roman"/>
          <w:sz w:val="27"/>
          <w:szCs w:val="27"/>
        </w:rPr>
        <w:t>В настоящее время наиболее характерными действиями террористов являются организация взрывов в местах массового скопления людей и жилых домов. Своевременное обнаружение взрывоопасных предметов позволит сохранить вам и другим людям жизнь.</w:t>
      </w:r>
    </w:p>
    <w:p w:rsidR="00D83C93" w:rsidRPr="00A7469F" w:rsidRDefault="00D83C93" w:rsidP="00D83C93">
      <w:pPr>
        <w:rPr>
          <w:rFonts w:cs="Times New Roman"/>
          <w:sz w:val="27"/>
          <w:szCs w:val="27"/>
        </w:rPr>
      </w:pPr>
      <w:r w:rsidRPr="00A7469F">
        <w:rPr>
          <w:rFonts w:cs="Times New Roman"/>
          <w:sz w:val="27"/>
          <w:szCs w:val="27"/>
        </w:rPr>
        <w:t>К большому сожалению, взрывы на улице, во дворе, в доме и автомобиле стали частью нашей обычной жизни. Террористы очень изобретательны и у них имеется богатый арсенал – от самодельных взрывных устройств до гранат и мин, применяемых в Вооруженных силах.</w:t>
      </w:r>
    </w:p>
    <w:p w:rsidR="00D83C93" w:rsidRPr="00A7469F" w:rsidRDefault="00D83C93" w:rsidP="00D83C93">
      <w:pPr>
        <w:rPr>
          <w:rFonts w:cs="Times New Roman"/>
          <w:sz w:val="27"/>
          <w:szCs w:val="27"/>
        </w:rPr>
      </w:pPr>
      <w:r w:rsidRPr="00A7469F">
        <w:rPr>
          <w:rFonts w:cs="Times New Roman"/>
          <w:sz w:val="27"/>
          <w:szCs w:val="27"/>
        </w:rPr>
        <w:t>О том, что есть опасность взрыва, можно судить по следующим признакам:</w:t>
      </w:r>
    </w:p>
    <w:p w:rsidR="00D83C93" w:rsidRPr="00A7469F" w:rsidRDefault="00D83C93" w:rsidP="00D83C93">
      <w:pPr>
        <w:rPr>
          <w:rFonts w:cs="Times New Roman"/>
          <w:sz w:val="27"/>
          <w:szCs w:val="27"/>
        </w:rPr>
      </w:pPr>
      <w:r w:rsidRPr="00A7469F">
        <w:rPr>
          <w:rFonts w:cs="Times New Roman"/>
          <w:sz w:val="27"/>
          <w:szCs w:val="27"/>
        </w:rPr>
        <w:t>неизвестная деталь в машине, в подъезде, во дворе дома и т.д. (взрывное устройство может быть замаскировано в пивной банке, пачке сигарет, игрушке, бутылке, может находиться в обрезке трубы, молочном пакете, в любом свертке или ящике); ничего не трогать!</w:t>
      </w:r>
    </w:p>
    <w:p w:rsidR="00D83C93" w:rsidRPr="00A7469F" w:rsidRDefault="00D83C93" w:rsidP="00D83C93">
      <w:pPr>
        <w:rPr>
          <w:rFonts w:cs="Times New Roman"/>
          <w:sz w:val="27"/>
          <w:szCs w:val="27"/>
        </w:rPr>
      </w:pPr>
      <w:r w:rsidRPr="00A7469F">
        <w:rPr>
          <w:rFonts w:cs="Times New Roman"/>
          <w:sz w:val="27"/>
          <w:szCs w:val="27"/>
        </w:rPr>
        <w:t>остатки различных материалов, нетипичных для данного места;</w:t>
      </w:r>
    </w:p>
    <w:p w:rsidR="00D83C93" w:rsidRPr="00A7469F" w:rsidRDefault="00D83C93" w:rsidP="00D83C93">
      <w:pPr>
        <w:rPr>
          <w:rFonts w:cs="Times New Roman"/>
          <w:sz w:val="27"/>
          <w:szCs w:val="27"/>
        </w:rPr>
      </w:pPr>
      <w:r w:rsidRPr="00A7469F">
        <w:rPr>
          <w:rFonts w:cs="Times New Roman"/>
          <w:sz w:val="27"/>
          <w:szCs w:val="27"/>
        </w:rPr>
        <w:t>натянута проволока, шнур;</w:t>
      </w:r>
    </w:p>
    <w:p w:rsidR="00D83C93" w:rsidRPr="00A7469F" w:rsidRDefault="00D83C93" w:rsidP="00D83C93">
      <w:pPr>
        <w:rPr>
          <w:rFonts w:cs="Times New Roman"/>
          <w:sz w:val="27"/>
          <w:szCs w:val="27"/>
        </w:rPr>
      </w:pPr>
      <w:r w:rsidRPr="00A7469F">
        <w:rPr>
          <w:rFonts w:cs="Times New Roman"/>
          <w:sz w:val="27"/>
          <w:szCs w:val="27"/>
        </w:rPr>
        <w:t>из-под машины свисают провода или изоляционная лента;</w:t>
      </w:r>
    </w:p>
    <w:p w:rsidR="00D83C93" w:rsidRPr="00A7469F" w:rsidRDefault="00D83C93" w:rsidP="00D83C93">
      <w:pPr>
        <w:rPr>
          <w:rFonts w:cs="Times New Roman"/>
          <w:sz w:val="27"/>
          <w:szCs w:val="27"/>
        </w:rPr>
      </w:pPr>
      <w:r w:rsidRPr="00A7469F">
        <w:rPr>
          <w:rFonts w:cs="Times New Roman"/>
          <w:sz w:val="27"/>
          <w:szCs w:val="27"/>
        </w:rPr>
        <w:t>свежие царапины и грязь на стеклах, дверях и других предметах;</w:t>
      </w:r>
    </w:p>
    <w:p w:rsidR="00D83C93" w:rsidRPr="00A7469F" w:rsidRDefault="00D83C93" w:rsidP="00D83C93">
      <w:pPr>
        <w:rPr>
          <w:rFonts w:cs="Times New Roman"/>
          <w:sz w:val="27"/>
          <w:szCs w:val="27"/>
        </w:rPr>
      </w:pPr>
      <w:r w:rsidRPr="00A7469F">
        <w:rPr>
          <w:rFonts w:cs="Times New Roman"/>
          <w:sz w:val="27"/>
          <w:szCs w:val="27"/>
        </w:rPr>
        <w:t>незнакомый запах там, где его никогда не было – например, суповой приправы (так пахнут некоторые взрывчатки);</w:t>
      </w:r>
    </w:p>
    <w:p w:rsidR="00D83C93" w:rsidRPr="00A7469F" w:rsidRDefault="00D83C93" w:rsidP="00D83C93">
      <w:pPr>
        <w:rPr>
          <w:rFonts w:cs="Times New Roman"/>
          <w:sz w:val="27"/>
          <w:szCs w:val="27"/>
        </w:rPr>
      </w:pPr>
      <w:r w:rsidRPr="00A7469F">
        <w:rPr>
          <w:rFonts w:cs="Times New Roman"/>
          <w:sz w:val="27"/>
          <w:szCs w:val="27"/>
        </w:rPr>
        <w:t>выделяющиеся участки свежевырытой или высохшей земли, которых раньше не было;</w:t>
      </w:r>
    </w:p>
    <w:p w:rsidR="00D83C93" w:rsidRPr="00A7469F" w:rsidRDefault="00D83C93" w:rsidP="00D83C93">
      <w:pPr>
        <w:rPr>
          <w:rFonts w:cs="Times New Roman"/>
          <w:sz w:val="27"/>
          <w:szCs w:val="27"/>
        </w:rPr>
      </w:pPr>
      <w:r w:rsidRPr="00A7469F">
        <w:rPr>
          <w:rFonts w:cs="Times New Roman"/>
          <w:sz w:val="27"/>
          <w:szCs w:val="27"/>
        </w:rPr>
        <w:t>у вашей квартиры</w:t>
      </w:r>
      <w:r w:rsidR="008E16A9" w:rsidRPr="00A7469F">
        <w:rPr>
          <w:rFonts w:cs="Times New Roman"/>
          <w:sz w:val="27"/>
          <w:szCs w:val="27"/>
        </w:rPr>
        <w:t>,</w:t>
      </w:r>
      <w:r w:rsidRPr="00A7469F">
        <w:rPr>
          <w:rFonts w:cs="Times New Roman"/>
          <w:sz w:val="27"/>
          <w:szCs w:val="27"/>
        </w:rPr>
        <w:t xml:space="preserve"> следы свежих ремонтных работ (краска, штукатурка и др.) о которых вы не знаете;</w:t>
      </w:r>
    </w:p>
    <w:p w:rsidR="00D83C93" w:rsidRPr="00A7469F" w:rsidRDefault="00D83C93" w:rsidP="00D83C93">
      <w:pPr>
        <w:rPr>
          <w:rFonts w:cs="Times New Roman"/>
          <w:sz w:val="27"/>
          <w:szCs w:val="27"/>
        </w:rPr>
      </w:pPr>
      <w:r w:rsidRPr="00A7469F">
        <w:rPr>
          <w:rFonts w:cs="Times New Roman"/>
          <w:sz w:val="27"/>
          <w:szCs w:val="27"/>
        </w:rPr>
        <w:t>чужая сумка, портфель, коробка или другой предмет, оказавшийся поблизости с вашим автомобилем, домом, квартирой.</w:t>
      </w:r>
    </w:p>
    <w:p w:rsidR="00D83C93" w:rsidRPr="00A7469F" w:rsidRDefault="00D83C93" w:rsidP="00D83C93">
      <w:pPr>
        <w:rPr>
          <w:rFonts w:cs="Times New Roman"/>
          <w:sz w:val="27"/>
          <w:szCs w:val="27"/>
        </w:rPr>
      </w:pPr>
      <w:r w:rsidRPr="00A7469F">
        <w:rPr>
          <w:rFonts w:cs="Times New Roman"/>
          <w:sz w:val="27"/>
          <w:szCs w:val="27"/>
        </w:rPr>
        <w:t xml:space="preserve">Заметив бесхозную вещь, немедленно обратитесь к работнику </w:t>
      </w:r>
      <w:r w:rsidR="007C7240" w:rsidRPr="00A7469F">
        <w:rPr>
          <w:rFonts w:cs="Times New Roman"/>
          <w:sz w:val="27"/>
          <w:szCs w:val="27"/>
        </w:rPr>
        <w:t>по</w:t>
      </w:r>
      <w:r w:rsidRPr="00A7469F">
        <w:rPr>
          <w:rFonts w:cs="Times New Roman"/>
          <w:sz w:val="27"/>
          <w:szCs w:val="27"/>
        </w:rPr>
        <w:t>лиции или другому должностному лицу. Не прикасайтесь к находке и не подпускайте к ней других людей.</w:t>
      </w:r>
    </w:p>
    <w:p w:rsidR="008369B5" w:rsidRPr="00A7469F" w:rsidRDefault="008369B5" w:rsidP="00D83C93">
      <w:pPr>
        <w:rPr>
          <w:rFonts w:cs="Times New Roman"/>
          <w:sz w:val="27"/>
          <w:szCs w:val="27"/>
        </w:rPr>
      </w:pPr>
    </w:p>
    <w:p w:rsidR="008369B5" w:rsidRPr="00A7469F" w:rsidRDefault="008369B5" w:rsidP="008369B5">
      <w:pPr>
        <w:rPr>
          <w:rFonts w:cs="Times New Roman"/>
          <w:b/>
          <w:sz w:val="27"/>
          <w:szCs w:val="27"/>
        </w:rPr>
      </w:pPr>
      <w:r w:rsidRPr="00A7469F">
        <w:rPr>
          <w:rFonts w:cs="Times New Roman"/>
          <w:b/>
          <w:i/>
          <w:iCs/>
          <w:sz w:val="27"/>
          <w:szCs w:val="27"/>
        </w:rPr>
        <w:t>Если обнаружено взрывное устройство</w:t>
      </w:r>
    </w:p>
    <w:p w:rsidR="008369B5" w:rsidRPr="00A7469F" w:rsidRDefault="008369B5" w:rsidP="008369B5">
      <w:pPr>
        <w:rPr>
          <w:rFonts w:cs="Times New Roman"/>
          <w:sz w:val="27"/>
          <w:szCs w:val="27"/>
        </w:rPr>
      </w:pPr>
      <w:r w:rsidRPr="00A7469F">
        <w:rPr>
          <w:rFonts w:cs="Times New Roman"/>
          <w:sz w:val="27"/>
          <w:szCs w:val="27"/>
        </w:rPr>
        <w:t>При обнаружении подозрительных предметов, следует соблюдать следующие меры безопасности:</w:t>
      </w:r>
    </w:p>
    <w:p w:rsidR="008369B5" w:rsidRPr="00A7469F" w:rsidRDefault="008369B5" w:rsidP="008369B5">
      <w:pPr>
        <w:numPr>
          <w:ilvl w:val="0"/>
          <w:numId w:val="1"/>
        </w:numPr>
        <w:rPr>
          <w:rFonts w:cs="Times New Roman"/>
          <w:sz w:val="27"/>
          <w:szCs w:val="27"/>
        </w:rPr>
      </w:pPr>
      <w:r w:rsidRPr="00A7469F">
        <w:rPr>
          <w:rFonts w:cs="Times New Roman"/>
          <w:sz w:val="27"/>
          <w:szCs w:val="27"/>
        </w:rPr>
        <w:t>Не курить.</w:t>
      </w:r>
    </w:p>
    <w:p w:rsidR="008369B5" w:rsidRPr="00A7469F" w:rsidRDefault="008369B5" w:rsidP="008369B5">
      <w:pPr>
        <w:numPr>
          <w:ilvl w:val="0"/>
          <w:numId w:val="1"/>
        </w:numPr>
        <w:rPr>
          <w:rFonts w:cs="Times New Roman"/>
          <w:sz w:val="27"/>
          <w:szCs w:val="27"/>
        </w:rPr>
      </w:pPr>
      <w:r w:rsidRPr="00A7469F">
        <w:rPr>
          <w:rFonts w:cs="Times New Roman"/>
          <w:sz w:val="27"/>
          <w:szCs w:val="27"/>
        </w:rPr>
        <w:t xml:space="preserve">Не    пользоваться    </w:t>
      </w:r>
      <w:proofErr w:type="spellStart"/>
      <w:r w:rsidRPr="00A7469F">
        <w:rPr>
          <w:rFonts w:cs="Times New Roman"/>
          <w:sz w:val="27"/>
          <w:szCs w:val="27"/>
        </w:rPr>
        <w:t>электрозажигалками</w:t>
      </w:r>
      <w:proofErr w:type="spellEnd"/>
      <w:r w:rsidRPr="00A7469F">
        <w:rPr>
          <w:rFonts w:cs="Times New Roman"/>
          <w:sz w:val="27"/>
          <w:szCs w:val="27"/>
        </w:rPr>
        <w:t xml:space="preserve">    и    другими    источниками    огня    или </w:t>
      </w:r>
      <w:proofErr w:type="spellStart"/>
      <w:r w:rsidRPr="00A7469F">
        <w:rPr>
          <w:rFonts w:cs="Times New Roman"/>
          <w:sz w:val="27"/>
          <w:szCs w:val="27"/>
        </w:rPr>
        <w:t>искровоспроизводящими</w:t>
      </w:r>
      <w:proofErr w:type="spellEnd"/>
      <w:r w:rsidRPr="00A7469F">
        <w:rPr>
          <w:rFonts w:cs="Times New Roman"/>
          <w:sz w:val="27"/>
          <w:szCs w:val="27"/>
        </w:rPr>
        <w:t xml:space="preserve"> предметами.</w:t>
      </w:r>
    </w:p>
    <w:p w:rsidR="008369B5" w:rsidRPr="00A7469F" w:rsidRDefault="008369B5" w:rsidP="008369B5">
      <w:pPr>
        <w:numPr>
          <w:ilvl w:val="0"/>
          <w:numId w:val="1"/>
        </w:numPr>
        <w:rPr>
          <w:rFonts w:cs="Times New Roman"/>
          <w:sz w:val="27"/>
          <w:szCs w:val="27"/>
        </w:rPr>
      </w:pPr>
      <w:r w:rsidRPr="00A7469F">
        <w:rPr>
          <w:rFonts w:cs="Times New Roman"/>
          <w:sz w:val="27"/>
          <w:szCs w:val="27"/>
        </w:rPr>
        <w:t>Не трясти, не бросать, не сгибать, не открывать</w:t>
      </w:r>
      <w:r w:rsidR="007E385A" w:rsidRPr="00A7469F">
        <w:rPr>
          <w:rFonts w:eastAsia="Times New Roman" w:cs="Times New Roman"/>
          <w:sz w:val="27"/>
          <w:szCs w:val="27"/>
          <w:lang w:eastAsia="ru-RU"/>
        </w:rPr>
        <w:t xml:space="preserve"> и не передвигайте находку</w:t>
      </w:r>
      <w:r w:rsidR="00042DB2" w:rsidRPr="00A7469F">
        <w:rPr>
          <w:rFonts w:eastAsia="Times New Roman" w:cs="Times New Roman"/>
          <w:sz w:val="27"/>
          <w:szCs w:val="27"/>
          <w:lang w:eastAsia="ru-RU"/>
        </w:rPr>
        <w:t>;</w:t>
      </w:r>
    </w:p>
    <w:p w:rsidR="008369B5" w:rsidRPr="00A7469F" w:rsidRDefault="008369B5" w:rsidP="008369B5">
      <w:pPr>
        <w:numPr>
          <w:ilvl w:val="0"/>
          <w:numId w:val="1"/>
        </w:numPr>
        <w:rPr>
          <w:rFonts w:cs="Times New Roman"/>
          <w:sz w:val="27"/>
          <w:szCs w:val="27"/>
        </w:rPr>
      </w:pPr>
      <w:r w:rsidRPr="00A7469F">
        <w:rPr>
          <w:rFonts w:cs="Times New Roman"/>
          <w:sz w:val="27"/>
          <w:szCs w:val="27"/>
        </w:rPr>
        <w:t>Оповестить окружение (сотрудников, членов семьи, других людей)</w:t>
      </w:r>
      <w:r w:rsidR="00B67429" w:rsidRPr="00A7469F">
        <w:rPr>
          <w:rFonts w:eastAsia="Times New Roman" w:cs="Times New Roman"/>
          <w:sz w:val="27"/>
          <w:szCs w:val="27"/>
          <w:lang w:eastAsia="ru-RU"/>
        </w:rPr>
        <w:t xml:space="preserve"> постарайтесь сделать так, чтобы люди отошли как можно дальше от опасной находки;</w:t>
      </w:r>
    </w:p>
    <w:p w:rsidR="008369B5" w:rsidRPr="00A7469F" w:rsidRDefault="008369B5" w:rsidP="008369B5">
      <w:pPr>
        <w:numPr>
          <w:ilvl w:val="0"/>
          <w:numId w:val="1"/>
        </w:numPr>
        <w:rPr>
          <w:rFonts w:cs="Times New Roman"/>
          <w:sz w:val="27"/>
          <w:szCs w:val="27"/>
        </w:rPr>
      </w:pPr>
      <w:r w:rsidRPr="00A7469F">
        <w:rPr>
          <w:rFonts w:cs="Times New Roman"/>
          <w:sz w:val="27"/>
          <w:szCs w:val="27"/>
        </w:rPr>
        <w:t>Незамедлительно сообщить о случившемся в правоохранительные органы, руководителя организации при обнаружении на месте работы.</w:t>
      </w:r>
    </w:p>
    <w:p w:rsidR="00956A8A" w:rsidRPr="00A7469F" w:rsidRDefault="008369B5" w:rsidP="008369B5">
      <w:pPr>
        <w:numPr>
          <w:ilvl w:val="0"/>
          <w:numId w:val="1"/>
        </w:numPr>
        <w:rPr>
          <w:rFonts w:cs="Times New Roman"/>
          <w:sz w:val="27"/>
          <w:szCs w:val="27"/>
        </w:rPr>
      </w:pPr>
      <w:r w:rsidRPr="00A7469F">
        <w:rPr>
          <w:rFonts w:cs="Times New Roman"/>
          <w:sz w:val="27"/>
          <w:szCs w:val="27"/>
        </w:rPr>
        <w:lastRenderedPageBreak/>
        <w:t>Не  подходить  к взрывным  устройствам  и  подозрительным  предметам  ближе расстояния, указанного в таблице</w:t>
      </w:r>
      <w:r w:rsidR="00956A8A" w:rsidRPr="00A7469F">
        <w:rPr>
          <w:rFonts w:cs="Times New Roman"/>
          <w:sz w:val="27"/>
          <w:szCs w:val="27"/>
        </w:rPr>
        <w:t>;</w:t>
      </w:r>
    </w:p>
    <w:p w:rsidR="00956A8A" w:rsidRPr="00A7469F" w:rsidRDefault="00956A8A" w:rsidP="00956A8A">
      <w:pPr>
        <w:pStyle w:val="a3"/>
        <w:widowControl/>
        <w:numPr>
          <w:ilvl w:val="0"/>
          <w:numId w:val="1"/>
        </w:numPr>
        <w:textAlignment w:val="baseline"/>
        <w:rPr>
          <w:rFonts w:eastAsia="Times New Roman" w:cs="Times New Roman"/>
          <w:sz w:val="27"/>
          <w:szCs w:val="27"/>
          <w:lang w:eastAsia="ru-RU"/>
        </w:rPr>
      </w:pPr>
      <w:r w:rsidRPr="00A7469F">
        <w:rPr>
          <w:rFonts w:eastAsia="Times New Roman" w:cs="Times New Roman"/>
          <w:sz w:val="27"/>
          <w:szCs w:val="27"/>
          <w:lang w:eastAsia="ru-RU"/>
        </w:rPr>
        <w:t>зафиксируйте время обнаружения находки; </w:t>
      </w:r>
    </w:p>
    <w:p w:rsidR="00956A8A" w:rsidRPr="00A7469F" w:rsidRDefault="00956A8A" w:rsidP="00956A8A">
      <w:pPr>
        <w:pStyle w:val="a3"/>
        <w:widowControl/>
        <w:numPr>
          <w:ilvl w:val="0"/>
          <w:numId w:val="1"/>
        </w:numPr>
        <w:textAlignment w:val="baseline"/>
        <w:rPr>
          <w:rFonts w:eastAsia="Times New Roman" w:cs="Times New Roman"/>
          <w:sz w:val="27"/>
          <w:szCs w:val="27"/>
          <w:lang w:eastAsia="ru-RU"/>
        </w:rPr>
      </w:pPr>
      <w:r w:rsidRPr="00A7469F">
        <w:rPr>
          <w:rFonts w:eastAsia="Times New Roman" w:cs="Times New Roman"/>
          <w:sz w:val="27"/>
          <w:szCs w:val="27"/>
          <w:lang w:eastAsia="ru-RU"/>
        </w:rPr>
        <w:t>обязательно дождитесь прибытия оперативно-следственной группы, помните, что Вы являетесь важным очевидцем. </w:t>
      </w:r>
    </w:p>
    <w:p w:rsidR="00042DB2" w:rsidRPr="00A7469F" w:rsidRDefault="00042DB2" w:rsidP="00042DB2">
      <w:pPr>
        <w:numPr>
          <w:ilvl w:val="0"/>
          <w:numId w:val="1"/>
        </w:numPr>
        <w:rPr>
          <w:rFonts w:cs="Times New Roman"/>
          <w:sz w:val="27"/>
          <w:szCs w:val="27"/>
        </w:rPr>
      </w:pPr>
      <w:r w:rsidRPr="00A7469F">
        <w:rPr>
          <w:rFonts w:cs="Times New Roman"/>
          <w:sz w:val="27"/>
          <w:szCs w:val="27"/>
        </w:rPr>
        <w:t>Помните: 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игрушки и т.д.;</w:t>
      </w:r>
    </w:p>
    <w:p w:rsidR="00956A8A" w:rsidRPr="00A7469F" w:rsidRDefault="00956A8A" w:rsidP="008369B5">
      <w:pPr>
        <w:rPr>
          <w:rFonts w:cs="Times New Roman"/>
          <w:i/>
          <w:iCs/>
          <w:sz w:val="27"/>
          <w:szCs w:val="27"/>
        </w:rPr>
      </w:pPr>
    </w:p>
    <w:p w:rsidR="008369B5" w:rsidRPr="00A7469F" w:rsidRDefault="008369B5" w:rsidP="008369B5">
      <w:pPr>
        <w:rPr>
          <w:rFonts w:cs="Times New Roman"/>
          <w:sz w:val="27"/>
          <w:szCs w:val="27"/>
        </w:rPr>
      </w:pPr>
      <w:r w:rsidRPr="00A7469F">
        <w:rPr>
          <w:rFonts w:cs="Times New Roman"/>
          <w:i/>
          <w:iCs/>
          <w:sz w:val="27"/>
          <w:szCs w:val="27"/>
        </w:rPr>
        <w:t> </w:t>
      </w:r>
    </w:p>
    <w:p w:rsidR="008369B5" w:rsidRPr="00A7469F" w:rsidRDefault="008369B5" w:rsidP="008369B5">
      <w:pPr>
        <w:rPr>
          <w:rFonts w:cs="Times New Roman"/>
          <w:sz w:val="27"/>
          <w:szCs w:val="27"/>
        </w:rPr>
      </w:pPr>
      <w:r w:rsidRPr="00A7469F">
        <w:rPr>
          <w:rFonts w:cs="Times New Roman"/>
          <w:b/>
          <w:bCs/>
          <w:sz w:val="27"/>
          <w:szCs w:val="27"/>
        </w:rPr>
        <w:t>Рекомендуемые расстояния удаления и оцепления при обнаружении взрывного устройства или предмета похожего на взрывное устройство</w:t>
      </w:r>
    </w:p>
    <w:p w:rsidR="008369B5" w:rsidRPr="00A7469F" w:rsidRDefault="008369B5" w:rsidP="008369B5">
      <w:pPr>
        <w:rPr>
          <w:rFonts w:cs="Times New Roman"/>
          <w:sz w:val="27"/>
          <w:szCs w:val="27"/>
        </w:rPr>
      </w:pPr>
      <w:r w:rsidRPr="00A7469F">
        <w:rPr>
          <w:rFonts w:cs="Times New Roman"/>
          <w:b/>
          <w:bCs/>
          <w:sz w:val="27"/>
          <w:szCs w:val="27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DFBF4"/>
        <w:tblCellMar>
          <w:left w:w="0" w:type="dxa"/>
          <w:right w:w="0" w:type="dxa"/>
        </w:tblCellMar>
        <w:tblLook w:val="04A0"/>
      </w:tblPr>
      <w:tblGrid>
        <w:gridCol w:w="4987"/>
        <w:gridCol w:w="4964"/>
      </w:tblGrid>
      <w:tr w:rsidR="008369B5" w:rsidRPr="00A7469F" w:rsidTr="00FD0BDD">
        <w:trPr>
          <w:tblCellSpacing w:w="0" w:type="dxa"/>
        </w:trPr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BF4"/>
            <w:hideMark/>
          </w:tcPr>
          <w:p w:rsidR="008E16A9" w:rsidRPr="00A7469F" w:rsidRDefault="008369B5" w:rsidP="00926FCA">
            <w:pPr>
              <w:ind w:right="149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A7469F">
              <w:rPr>
                <w:rFonts w:cs="Times New Roman"/>
                <w:b/>
                <w:bCs/>
                <w:sz w:val="27"/>
                <w:szCs w:val="27"/>
              </w:rPr>
              <w:t>Взрывчатка</w:t>
            </w:r>
          </w:p>
          <w:p w:rsidR="008369B5" w:rsidRPr="00A7469F" w:rsidRDefault="008369B5" w:rsidP="00926FCA">
            <w:pPr>
              <w:ind w:right="149"/>
              <w:rPr>
                <w:rFonts w:cs="Times New Roman"/>
                <w:sz w:val="27"/>
                <w:szCs w:val="27"/>
              </w:rPr>
            </w:pPr>
            <w:r w:rsidRPr="00A7469F">
              <w:rPr>
                <w:rFonts w:cs="Times New Roman"/>
                <w:b/>
                <w:bCs/>
                <w:sz w:val="27"/>
                <w:szCs w:val="27"/>
              </w:rPr>
              <w:t>или подозрительные предметы</w:t>
            </w:r>
          </w:p>
        </w:tc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BF4"/>
            <w:hideMark/>
          </w:tcPr>
          <w:p w:rsidR="008369B5" w:rsidRPr="00A7469F" w:rsidRDefault="008369B5" w:rsidP="00926FCA">
            <w:pPr>
              <w:ind w:firstLine="0"/>
              <w:jc w:val="center"/>
              <w:rPr>
                <w:rFonts w:cs="Times New Roman"/>
                <w:sz w:val="27"/>
                <w:szCs w:val="27"/>
              </w:rPr>
            </w:pPr>
            <w:r w:rsidRPr="00A7469F">
              <w:rPr>
                <w:rFonts w:cs="Times New Roman"/>
                <w:b/>
                <w:bCs/>
                <w:sz w:val="27"/>
                <w:szCs w:val="27"/>
              </w:rPr>
              <w:t>Расстояние</w:t>
            </w:r>
          </w:p>
        </w:tc>
      </w:tr>
      <w:tr w:rsidR="008369B5" w:rsidRPr="00A7469F" w:rsidTr="00FD0BDD">
        <w:trPr>
          <w:tblCellSpacing w:w="0" w:type="dxa"/>
        </w:trPr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BF4"/>
            <w:hideMark/>
          </w:tcPr>
          <w:p w:rsidR="008369B5" w:rsidRPr="00A7469F" w:rsidRDefault="008369B5" w:rsidP="00FD0BDD">
            <w:pPr>
              <w:rPr>
                <w:rFonts w:cs="Times New Roman"/>
                <w:sz w:val="27"/>
                <w:szCs w:val="27"/>
              </w:rPr>
            </w:pPr>
            <w:r w:rsidRPr="00A7469F">
              <w:rPr>
                <w:rFonts w:cs="Times New Roman"/>
                <w:sz w:val="27"/>
                <w:szCs w:val="27"/>
              </w:rPr>
              <w:t>Граната РГД-5</w:t>
            </w:r>
          </w:p>
        </w:tc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BF4"/>
            <w:hideMark/>
          </w:tcPr>
          <w:p w:rsidR="008369B5" w:rsidRPr="00A7469F" w:rsidRDefault="008369B5" w:rsidP="00FD0BDD">
            <w:pPr>
              <w:rPr>
                <w:rFonts w:cs="Times New Roman"/>
                <w:sz w:val="27"/>
                <w:szCs w:val="27"/>
              </w:rPr>
            </w:pPr>
            <w:r w:rsidRPr="00A7469F">
              <w:rPr>
                <w:rFonts w:cs="Times New Roman"/>
                <w:sz w:val="27"/>
                <w:szCs w:val="27"/>
              </w:rPr>
              <w:t>Не менее 50 м</w:t>
            </w:r>
          </w:p>
        </w:tc>
      </w:tr>
      <w:tr w:rsidR="008369B5" w:rsidRPr="00A7469F" w:rsidTr="00FD0BDD">
        <w:trPr>
          <w:tblCellSpacing w:w="0" w:type="dxa"/>
        </w:trPr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BF4"/>
            <w:hideMark/>
          </w:tcPr>
          <w:p w:rsidR="008369B5" w:rsidRPr="00A7469F" w:rsidRDefault="008369B5" w:rsidP="00FD0BDD">
            <w:pPr>
              <w:rPr>
                <w:rFonts w:cs="Times New Roman"/>
                <w:sz w:val="27"/>
                <w:szCs w:val="27"/>
              </w:rPr>
            </w:pPr>
            <w:r w:rsidRPr="00A7469F">
              <w:rPr>
                <w:rFonts w:cs="Times New Roman"/>
                <w:sz w:val="27"/>
                <w:szCs w:val="27"/>
              </w:rPr>
              <w:t>Граната Ф-1</w:t>
            </w:r>
          </w:p>
        </w:tc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BF4"/>
            <w:hideMark/>
          </w:tcPr>
          <w:p w:rsidR="008369B5" w:rsidRPr="00A7469F" w:rsidRDefault="008369B5" w:rsidP="00FD0BDD">
            <w:pPr>
              <w:rPr>
                <w:rFonts w:cs="Times New Roman"/>
                <w:sz w:val="27"/>
                <w:szCs w:val="27"/>
              </w:rPr>
            </w:pPr>
            <w:r w:rsidRPr="00A7469F">
              <w:rPr>
                <w:rFonts w:cs="Times New Roman"/>
                <w:sz w:val="27"/>
                <w:szCs w:val="27"/>
              </w:rPr>
              <w:t>Не менее 200 м</w:t>
            </w:r>
          </w:p>
        </w:tc>
      </w:tr>
      <w:tr w:rsidR="008369B5" w:rsidRPr="00A7469F" w:rsidTr="00FD0BDD">
        <w:trPr>
          <w:tblCellSpacing w:w="0" w:type="dxa"/>
        </w:trPr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BF4"/>
            <w:hideMark/>
          </w:tcPr>
          <w:p w:rsidR="008369B5" w:rsidRPr="00A7469F" w:rsidRDefault="008369B5" w:rsidP="00FD0BDD">
            <w:pPr>
              <w:rPr>
                <w:rFonts w:cs="Times New Roman"/>
                <w:sz w:val="27"/>
                <w:szCs w:val="27"/>
              </w:rPr>
            </w:pPr>
            <w:r w:rsidRPr="00A7469F">
              <w:rPr>
                <w:rFonts w:cs="Times New Roman"/>
                <w:sz w:val="27"/>
                <w:szCs w:val="27"/>
              </w:rPr>
              <w:t xml:space="preserve">Тротиловая шашка массой 200 </w:t>
            </w:r>
            <w:proofErr w:type="spellStart"/>
            <w:r w:rsidRPr="00A7469F">
              <w:rPr>
                <w:rFonts w:cs="Times New Roman"/>
                <w:sz w:val="27"/>
                <w:szCs w:val="27"/>
              </w:rPr>
              <w:t>гр</w:t>
            </w:r>
            <w:proofErr w:type="spellEnd"/>
          </w:p>
        </w:tc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BF4"/>
            <w:hideMark/>
          </w:tcPr>
          <w:p w:rsidR="008369B5" w:rsidRPr="00A7469F" w:rsidRDefault="008369B5" w:rsidP="00FD0BDD">
            <w:pPr>
              <w:rPr>
                <w:rFonts w:cs="Times New Roman"/>
                <w:sz w:val="27"/>
                <w:szCs w:val="27"/>
              </w:rPr>
            </w:pPr>
            <w:r w:rsidRPr="00A7469F">
              <w:rPr>
                <w:rFonts w:cs="Times New Roman"/>
                <w:sz w:val="27"/>
                <w:szCs w:val="27"/>
              </w:rPr>
              <w:t>45 м</w:t>
            </w:r>
          </w:p>
        </w:tc>
      </w:tr>
      <w:tr w:rsidR="008369B5" w:rsidRPr="00A7469F" w:rsidTr="00FD0BDD">
        <w:trPr>
          <w:tblCellSpacing w:w="0" w:type="dxa"/>
        </w:trPr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BF4"/>
            <w:hideMark/>
          </w:tcPr>
          <w:p w:rsidR="008369B5" w:rsidRPr="00A7469F" w:rsidRDefault="008369B5" w:rsidP="00FD0BDD">
            <w:pPr>
              <w:rPr>
                <w:rFonts w:cs="Times New Roman"/>
                <w:sz w:val="27"/>
                <w:szCs w:val="27"/>
              </w:rPr>
            </w:pPr>
            <w:r w:rsidRPr="00A7469F">
              <w:rPr>
                <w:rFonts w:cs="Times New Roman"/>
                <w:sz w:val="27"/>
                <w:szCs w:val="27"/>
              </w:rPr>
              <w:t xml:space="preserve">Тротиловая шашка массой 400 </w:t>
            </w:r>
            <w:proofErr w:type="spellStart"/>
            <w:r w:rsidRPr="00A7469F">
              <w:rPr>
                <w:rFonts w:cs="Times New Roman"/>
                <w:sz w:val="27"/>
                <w:szCs w:val="27"/>
              </w:rPr>
              <w:t>гр</w:t>
            </w:r>
            <w:proofErr w:type="spellEnd"/>
          </w:p>
        </w:tc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BF4"/>
            <w:hideMark/>
          </w:tcPr>
          <w:p w:rsidR="008369B5" w:rsidRPr="00A7469F" w:rsidRDefault="008369B5" w:rsidP="00FD0BDD">
            <w:pPr>
              <w:rPr>
                <w:rFonts w:cs="Times New Roman"/>
                <w:sz w:val="27"/>
                <w:szCs w:val="27"/>
              </w:rPr>
            </w:pPr>
            <w:r w:rsidRPr="00A7469F">
              <w:rPr>
                <w:rFonts w:cs="Times New Roman"/>
                <w:sz w:val="27"/>
                <w:szCs w:val="27"/>
              </w:rPr>
              <w:t>55 м</w:t>
            </w:r>
          </w:p>
        </w:tc>
      </w:tr>
      <w:tr w:rsidR="008369B5" w:rsidRPr="00A7469F" w:rsidTr="00FD0BDD">
        <w:trPr>
          <w:tblCellSpacing w:w="0" w:type="dxa"/>
        </w:trPr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BF4"/>
            <w:hideMark/>
          </w:tcPr>
          <w:p w:rsidR="008369B5" w:rsidRPr="00A7469F" w:rsidRDefault="008369B5" w:rsidP="00FD0BDD">
            <w:pPr>
              <w:rPr>
                <w:rFonts w:cs="Times New Roman"/>
                <w:sz w:val="27"/>
                <w:szCs w:val="27"/>
              </w:rPr>
            </w:pPr>
            <w:r w:rsidRPr="00A7469F">
              <w:rPr>
                <w:rFonts w:cs="Times New Roman"/>
                <w:sz w:val="27"/>
                <w:szCs w:val="27"/>
              </w:rPr>
              <w:t>Пивная банка 0,33 литра</w:t>
            </w:r>
          </w:p>
        </w:tc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BF4"/>
            <w:hideMark/>
          </w:tcPr>
          <w:p w:rsidR="008369B5" w:rsidRPr="00A7469F" w:rsidRDefault="008369B5" w:rsidP="00FD0BDD">
            <w:pPr>
              <w:rPr>
                <w:rFonts w:cs="Times New Roman"/>
                <w:sz w:val="27"/>
                <w:szCs w:val="27"/>
              </w:rPr>
            </w:pPr>
            <w:r w:rsidRPr="00A7469F">
              <w:rPr>
                <w:rFonts w:cs="Times New Roman"/>
                <w:sz w:val="27"/>
                <w:szCs w:val="27"/>
              </w:rPr>
              <w:t>60 м</w:t>
            </w:r>
          </w:p>
        </w:tc>
      </w:tr>
      <w:tr w:rsidR="008369B5" w:rsidRPr="00A7469F" w:rsidTr="00FD0BDD">
        <w:trPr>
          <w:tblCellSpacing w:w="0" w:type="dxa"/>
        </w:trPr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BF4"/>
            <w:hideMark/>
          </w:tcPr>
          <w:p w:rsidR="008369B5" w:rsidRPr="00A7469F" w:rsidRDefault="008369B5" w:rsidP="00FD0BDD">
            <w:pPr>
              <w:rPr>
                <w:rFonts w:cs="Times New Roman"/>
                <w:sz w:val="27"/>
                <w:szCs w:val="27"/>
              </w:rPr>
            </w:pPr>
            <w:r w:rsidRPr="00A7469F">
              <w:rPr>
                <w:rFonts w:cs="Times New Roman"/>
                <w:sz w:val="27"/>
                <w:szCs w:val="27"/>
              </w:rPr>
              <w:t>Чемодан (кейс)</w:t>
            </w:r>
          </w:p>
        </w:tc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BF4"/>
            <w:hideMark/>
          </w:tcPr>
          <w:p w:rsidR="008369B5" w:rsidRPr="00A7469F" w:rsidRDefault="008369B5" w:rsidP="00FD0BDD">
            <w:pPr>
              <w:rPr>
                <w:rFonts w:cs="Times New Roman"/>
                <w:sz w:val="27"/>
                <w:szCs w:val="27"/>
              </w:rPr>
            </w:pPr>
            <w:r w:rsidRPr="00A7469F">
              <w:rPr>
                <w:rFonts w:cs="Times New Roman"/>
                <w:sz w:val="27"/>
                <w:szCs w:val="27"/>
              </w:rPr>
              <w:t>230 м</w:t>
            </w:r>
          </w:p>
        </w:tc>
      </w:tr>
      <w:tr w:rsidR="008369B5" w:rsidRPr="00A7469F" w:rsidTr="00FD0BDD">
        <w:trPr>
          <w:tblCellSpacing w:w="0" w:type="dxa"/>
        </w:trPr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BF4"/>
            <w:hideMark/>
          </w:tcPr>
          <w:p w:rsidR="008369B5" w:rsidRPr="00A7469F" w:rsidRDefault="008369B5" w:rsidP="00FD0BDD">
            <w:pPr>
              <w:rPr>
                <w:rFonts w:cs="Times New Roman"/>
                <w:sz w:val="27"/>
                <w:szCs w:val="27"/>
              </w:rPr>
            </w:pPr>
            <w:r w:rsidRPr="00A7469F">
              <w:rPr>
                <w:rFonts w:cs="Times New Roman"/>
                <w:sz w:val="27"/>
                <w:szCs w:val="27"/>
              </w:rPr>
              <w:t>Дорожный чемодан</w:t>
            </w:r>
          </w:p>
        </w:tc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BF4"/>
            <w:hideMark/>
          </w:tcPr>
          <w:p w:rsidR="008369B5" w:rsidRPr="00A7469F" w:rsidRDefault="008369B5" w:rsidP="00FD0BDD">
            <w:pPr>
              <w:rPr>
                <w:rFonts w:cs="Times New Roman"/>
                <w:sz w:val="27"/>
                <w:szCs w:val="27"/>
              </w:rPr>
            </w:pPr>
            <w:r w:rsidRPr="00A7469F">
              <w:rPr>
                <w:rFonts w:cs="Times New Roman"/>
                <w:sz w:val="27"/>
                <w:szCs w:val="27"/>
              </w:rPr>
              <w:t>350 м</w:t>
            </w:r>
          </w:p>
        </w:tc>
      </w:tr>
      <w:tr w:rsidR="008369B5" w:rsidRPr="00A7469F" w:rsidTr="00FD0BDD">
        <w:trPr>
          <w:tblCellSpacing w:w="0" w:type="dxa"/>
        </w:trPr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BF4"/>
            <w:hideMark/>
          </w:tcPr>
          <w:p w:rsidR="008369B5" w:rsidRPr="00A7469F" w:rsidRDefault="008369B5" w:rsidP="00FD0BDD">
            <w:pPr>
              <w:rPr>
                <w:rFonts w:cs="Times New Roman"/>
                <w:sz w:val="27"/>
                <w:szCs w:val="27"/>
              </w:rPr>
            </w:pPr>
            <w:r w:rsidRPr="00A7469F">
              <w:rPr>
                <w:rFonts w:cs="Times New Roman"/>
                <w:sz w:val="27"/>
                <w:szCs w:val="27"/>
              </w:rPr>
              <w:t>Автомобиль типа "Жигули"</w:t>
            </w:r>
          </w:p>
        </w:tc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BF4"/>
            <w:hideMark/>
          </w:tcPr>
          <w:p w:rsidR="008369B5" w:rsidRPr="00A7469F" w:rsidRDefault="008369B5" w:rsidP="00FD0BDD">
            <w:pPr>
              <w:rPr>
                <w:rFonts w:cs="Times New Roman"/>
                <w:sz w:val="27"/>
                <w:szCs w:val="27"/>
              </w:rPr>
            </w:pPr>
            <w:r w:rsidRPr="00A7469F">
              <w:rPr>
                <w:rFonts w:cs="Times New Roman"/>
                <w:sz w:val="27"/>
                <w:szCs w:val="27"/>
              </w:rPr>
              <w:t>460 м</w:t>
            </w:r>
          </w:p>
        </w:tc>
      </w:tr>
      <w:tr w:rsidR="008369B5" w:rsidRPr="00A7469F" w:rsidTr="00FD0BDD">
        <w:trPr>
          <w:tblCellSpacing w:w="0" w:type="dxa"/>
        </w:trPr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BF4"/>
            <w:hideMark/>
          </w:tcPr>
          <w:p w:rsidR="008369B5" w:rsidRPr="00A7469F" w:rsidRDefault="008369B5" w:rsidP="00FD0BDD">
            <w:pPr>
              <w:rPr>
                <w:rFonts w:cs="Times New Roman"/>
                <w:sz w:val="27"/>
                <w:szCs w:val="27"/>
              </w:rPr>
            </w:pPr>
            <w:r w:rsidRPr="00A7469F">
              <w:rPr>
                <w:rFonts w:cs="Times New Roman"/>
                <w:sz w:val="27"/>
                <w:szCs w:val="27"/>
              </w:rPr>
              <w:t>Автомобиль типа "Волга"</w:t>
            </w:r>
          </w:p>
        </w:tc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BF4"/>
            <w:hideMark/>
          </w:tcPr>
          <w:p w:rsidR="008369B5" w:rsidRPr="00A7469F" w:rsidRDefault="008369B5" w:rsidP="00FD0BDD">
            <w:pPr>
              <w:rPr>
                <w:rFonts w:cs="Times New Roman"/>
                <w:sz w:val="27"/>
                <w:szCs w:val="27"/>
              </w:rPr>
            </w:pPr>
            <w:r w:rsidRPr="00A7469F">
              <w:rPr>
                <w:rFonts w:cs="Times New Roman"/>
                <w:sz w:val="27"/>
                <w:szCs w:val="27"/>
              </w:rPr>
              <w:t>580 м</w:t>
            </w:r>
          </w:p>
        </w:tc>
      </w:tr>
      <w:tr w:rsidR="008369B5" w:rsidRPr="00A7469F" w:rsidTr="00FD0BDD">
        <w:trPr>
          <w:tblCellSpacing w:w="0" w:type="dxa"/>
        </w:trPr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BF4"/>
            <w:hideMark/>
          </w:tcPr>
          <w:p w:rsidR="008369B5" w:rsidRPr="00A7469F" w:rsidRDefault="008369B5" w:rsidP="00FD0BDD">
            <w:pPr>
              <w:rPr>
                <w:rFonts w:cs="Times New Roman"/>
                <w:sz w:val="27"/>
                <w:szCs w:val="27"/>
              </w:rPr>
            </w:pPr>
            <w:r w:rsidRPr="00A7469F">
              <w:rPr>
                <w:rFonts w:cs="Times New Roman"/>
                <w:sz w:val="27"/>
                <w:szCs w:val="27"/>
              </w:rPr>
              <w:t>Микроавтобус</w:t>
            </w:r>
          </w:p>
        </w:tc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BF4"/>
            <w:hideMark/>
          </w:tcPr>
          <w:p w:rsidR="008369B5" w:rsidRPr="00A7469F" w:rsidRDefault="008369B5" w:rsidP="00FD0BDD">
            <w:pPr>
              <w:rPr>
                <w:rFonts w:cs="Times New Roman"/>
                <w:sz w:val="27"/>
                <w:szCs w:val="27"/>
              </w:rPr>
            </w:pPr>
            <w:r w:rsidRPr="00A7469F">
              <w:rPr>
                <w:rFonts w:cs="Times New Roman"/>
                <w:sz w:val="27"/>
                <w:szCs w:val="27"/>
              </w:rPr>
              <w:t>920 м</w:t>
            </w:r>
          </w:p>
        </w:tc>
      </w:tr>
      <w:tr w:rsidR="008369B5" w:rsidRPr="00A7469F" w:rsidTr="00FD0BDD">
        <w:trPr>
          <w:tblCellSpacing w:w="0" w:type="dxa"/>
        </w:trPr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BF4"/>
            <w:hideMark/>
          </w:tcPr>
          <w:p w:rsidR="008369B5" w:rsidRPr="00A7469F" w:rsidRDefault="008369B5" w:rsidP="00FD0BDD">
            <w:pPr>
              <w:rPr>
                <w:rFonts w:cs="Times New Roman"/>
                <w:sz w:val="27"/>
                <w:szCs w:val="27"/>
              </w:rPr>
            </w:pPr>
            <w:r w:rsidRPr="00A7469F">
              <w:rPr>
                <w:rFonts w:cs="Times New Roman"/>
                <w:sz w:val="27"/>
                <w:szCs w:val="27"/>
              </w:rPr>
              <w:t>Грузовая машина (фургон)</w:t>
            </w:r>
          </w:p>
        </w:tc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BF4"/>
            <w:hideMark/>
          </w:tcPr>
          <w:p w:rsidR="008369B5" w:rsidRPr="00A7469F" w:rsidRDefault="008369B5" w:rsidP="00FD0BDD">
            <w:pPr>
              <w:rPr>
                <w:rFonts w:cs="Times New Roman"/>
                <w:sz w:val="27"/>
                <w:szCs w:val="27"/>
              </w:rPr>
            </w:pPr>
            <w:r w:rsidRPr="00A7469F">
              <w:rPr>
                <w:rFonts w:cs="Times New Roman"/>
                <w:sz w:val="27"/>
                <w:szCs w:val="27"/>
              </w:rPr>
              <w:t>1240 м</w:t>
            </w:r>
          </w:p>
        </w:tc>
      </w:tr>
    </w:tbl>
    <w:p w:rsidR="008369B5" w:rsidRPr="00A7469F" w:rsidRDefault="008369B5" w:rsidP="00D83C93">
      <w:pPr>
        <w:rPr>
          <w:rFonts w:cs="Times New Roman"/>
          <w:sz w:val="27"/>
          <w:szCs w:val="27"/>
        </w:rPr>
      </w:pPr>
    </w:p>
    <w:p w:rsidR="008369B5" w:rsidRPr="00A7469F" w:rsidRDefault="008369B5" w:rsidP="008369B5">
      <w:pPr>
        <w:rPr>
          <w:rFonts w:cs="Times New Roman"/>
          <w:sz w:val="27"/>
          <w:szCs w:val="27"/>
        </w:rPr>
      </w:pPr>
      <w:r w:rsidRPr="00A7469F">
        <w:rPr>
          <w:rFonts w:cs="Times New Roman"/>
          <w:sz w:val="27"/>
          <w:szCs w:val="27"/>
          <w:u w:val="single"/>
        </w:rPr>
        <w:t>Если взрыв все же произошел, необходимо:</w:t>
      </w:r>
    </w:p>
    <w:p w:rsidR="008369B5" w:rsidRPr="00A7469F" w:rsidRDefault="008369B5" w:rsidP="008369B5">
      <w:pPr>
        <w:numPr>
          <w:ilvl w:val="0"/>
          <w:numId w:val="2"/>
        </w:numPr>
        <w:rPr>
          <w:rFonts w:cs="Times New Roman"/>
          <w:sz w:val="27"/>
          <w:szCs w:val="27"/>
        </w:rPr>
      </w:pPr>
      <w:r w:rsidRPr="00A7469F">
        <w:rPr>
          <w:rFonts w:cs="Times New Roman"/>
          <w:sz w:val="27"/>
          <w:szCs w:val="27"/>
        </w:rPr>
        <w:t>Упасть на пол, закрыв голову руками и поджав под себя ноги</w:t>
      </w:r>
    </w:p>
    <w:p w:rsidR="008369B5" w:rsidRPr="00A7469F" w:rsidRDefault="008369B5" w:rsidP="008369B5">
      <w:pPr>
        <w:numPr>
          <w:ilvl w:val="0"/>
          <w:numId w:val="2"/>
        </w:numPr>
        <w:rPr>
          <w:rFonts w:cs="Times New Roman"/>
          <w:sz w:val="27"/>
          <w:szCs w:val="27"/>
        </w:rPr>
      </w:pPr>
      <w:r w:rsidRPr="00A7469F">
        <w:rPr>
          <w:rFonts w:cs="Times New Roman"/>
          <w:sz w:val="27"/>
          <w:szCs w:val="27"/>
        </w:rPr>
        <w:t>Как можно скорее покинуть это здание и помещение</w:t>
      </w:r>
    </w:p>
    <w:p w:rsidR="008369B5" w:rsidRPr="00A7469F" w:rsidRDefault="008369B5" w:rsidP="008369B5">
      <w:pPr>
        <w:numPr>
          <w:ilvl w:val="0"/>
          <w:numId w:val="2"/>
        </w:numPr>
        <w:rPr>
          <w:rFonts w:cs="Times New Roman"/>
          <w:sz w:val="27"/>
          <w:szCs w:val="27"/>
        </w:rPr>
      </w:pPr>
      <w:r w:rsidRPr="00A7469F">
        <w:rPr>
          <w:rFonts w:cs="Times New Roman"/>
          <w:sz w:val="27"/>
          <w:szCs w:val="27"/>
        </w:rPr>
        <w:t>Ни в коем случае не пользоваться лифтом</w:t>
      </w:r>
    </w:p>
    <w:p w:rsidR="008369B5" w:rsidRPr="00A7469F" w:rsidRDefault="008369B5" w:rsidP="008369B5">
      <w:pPr>
        <w:rPr>
          <w:rFonts w:cs="Times New Roman"/>
          <w:sz w:val="27"/>
          <w:szCs w:val="27"/>
        </w:rPr>
      </w:pPr>
    </w:p>
    <w:p w:rsidR="008369B5" w:rsidRPr="00A7469F" w:rsidRDefault="008369B5" w:rsidP="008369B5">
      <w:pPr>
        <w:rPr>
          <w:rFonts w:cs="Times New Roman"/>
          <w:b/>
          <w:sz w:val="27"/>
          <w:szCs w:val="27"/>
        </w:rPr>
      </w:pPr>
      <w:r w:rsidRPr="00A7469F">
        <w:rPr>
          <w:rFonts w:cs="Times New Roman"/>
          <w:b/>
          <w:i/>
          <w:iCs/>
          <w:sz w:val="27"/>
          <w:szCs w:val="27"/>
        </w:rPr>
        <w:t>Как вести себя при завале:</w:t>
      </w:r>
    </w:p>
    <w:p w:rsidR="008369B5" w:rsidRPr="00A7469F" w:rsidRDefault="008369B5" w:rsidP="008369B5">
      <w:pPr>
        <w:numPr>
          <w:ilvl w:val="0"/>
          <w:numId w:val="3"/>
        </w:numPr>
        <w:rPr>
          <w:rFonts w:cs="Times New Roman"/>
          <w:sz w:val="27"/>
          <w:szCs w:val="27"/>
        </w:rPr>
      </w:pPr>
      <w:r w:rsidRPr="00A7469F">
        <w:rPr>
          <w:rFonts w:cs="Times New Roman"/>
          <w:sz w:val="27"/>
          <w:szCs w:val="27"/>
        </w:rPr>
        <w:t>Если человек оказывается под обломками, то и здесь главное для него - обуздать страх, не пасть духом. Надо верить, что помощь придет обязательно, и в ожидании помощи постараться привлечь внимание спасателей стуком, криком. Но силы расходовать экономно.</w:t>
      </w:r>
    </w:p>
    <w:p w:rsidR="008369B5" w:rsidRPr="00A7469F" w:rsidRDefault="008369B5" w:rsidP="008369B5">
      <w:pPr>
        <w:numPr>
          <w:ilvl w:val="0"/>
          <w:numId w:val="3"/>
        </w:numPr>
        <w:rPr>
          <w:rFonts w:cs="Times New Roman"/>
          <w:sz w:val="27"/>
          <w:szCs w:val="27"/>
        </w:rPr>
      </w:pPr>
      <w:r w:rsidRPr="00A7469F">
        <w:rPr>
          <w:rFonts w:cs="Times New Roman"/>
          <w:sz w:val="27"/>
          <w:szCs w:val="27"/>
        </w:rPr>
        <w:t>Убедитесь в том, что Вы не получили серьезных травм.</w:t>
      </w:r>
    </w:p>
    <w:p w:rsidR="008369B5" w:rsidRPr="00A7469F" w:rsidRDefault="008369B5" w:rsidP="008369B5">
      <w:pPr>
        <w:numPr>
          <w:ilvl w:val="0"/>
          <w:numId w:val="3"/>
        </w:numPr>
        <w:rPr>
          <w:rFonts w:cs="Times New Roman"/>
          <w:sz w:val="27"/>
          <w:szCs w:val="27"/>
        </w:rPr>
      </w:pPr>
      <w:r w:rsidRPr="00A7469F">
        <w:rPr>
          <w:rFonts w:cs="Times New Roman"/>
          <w:sz w:val="27"/>
          <w:szCs w:val="27"/>
        </w:rPr>
        <w:t>Успокойтесь и прежде чем предпринимать какие-либо действия, внимательно осмотритесь.</w:t>
      </w:r>
    </w:p>
    <w:p w:rsidR="008369B5" w:rsidRPr="00A7469F" w:rsidRDefault="008369B5" w:rsidP="008369B5">
      <w:pPr>
        <w:numPr>
          <w:ilvl w:val="0"/>
          <w:numId w:val="3"/>
        </w:numPr>
        <w:rPr>
          <w:rFonts w:cs="Times New Roman"/>
          <w:sz w:val="27"/>
          <w:szCs w:val="27"/>
        </w:rPr>
      </w:pPr>
      <w:r w:rsidRPr="00A7469F">
        <w:rPr>
          <w:rFonts w:cs="Times New Roman"/>
          <w:sz w:val="27"/>
          <w:szCs w:val="27"/>
        </w:rPr>
        <w:t>Постарайтесь по возможности оказать первую помощь другим пострадавшим. Помните о возможности новых взрывов, обвалов и разрушений и, не мешкая, спокойно покиньте опасное место.</w:t>
      </w:r>
    </w:p>
    <w:p w:rsidR="008369B5" w:rsidRPr="00A7469F" w:rsidRDefault="008369B5" w:rsidP="008369B5">
      <w:pPr>
        <w:numPr>
          <w:ilvl w:val="0"/>
          <w:numId w:val="3"/>
        </w:numPr>
        <w:rPr>
          <w:rFonts w:cs="Times New Roman"/>
          <w:sz w:val="27"/>
          <w:szCs w:val="27"/>
        </w:rPr>
      </w:pPr>
      <w:r w:rsidRPr="00A7469F">
        <w:rPr>
          <w:rFonts w:cs="Times New Roman"/>
          <w:sz w:val="27"/>
          <w:szCs w:val="27"/>
        </w:rPr>
        <w:t>Не старайтесь самостоятельно выбраться.</w:t>
      </w:r>
    </w:p>
    <w:p w:rsidR="008369B5" w:rsidRPr="00A7469F" w:rsidRDefault="008369B5" w:rsidP="008369B5">
      <w:pPr>
        <w:numPr>
          <w:ilvl w:val="0"/>
          <w:numId w:val="3"/>
        </w:numPr>
        <w:rPr>
          <w:rFonts w:cs="Times New Roman"/>
          <w:sz w:val="27"/>
          <w:szCs w:val="27"/>
        </w:rPr>
      </w:pPr>
      <w:r w:rsidRPr="00A7469F">
        <w:rPr>
          <w:rFonts w:cs="Times New Roman"/>
          <w:sz w:val="27"/>
          <w:szCs w:val="27"/>
        </w:rPr>
        <w:t>Постарайтесь  укрепить  "потолок"  находящимися  рядом  обломками  мебели  и здания.</w:t>
      </w:r>
    </w:p>
    <w:p w:rsidR="008369B5" w:rsidRPr="00A7469F" w:rsidRDefault="008369B5" w:rsidP="008369B5">
      <w:pPr>
        <w:numPr>
          <w:ilvl w:val="0"/>
          <w:numId w:val="3"/>
        </w:numPr>
        <w:rPr>
          <w:rFonts w:cs="Times New Roman"/>
          <w:sz w:val="27"/>
          <w:szCs w:val="27"/>
        </w:rPr>
      </w:pPr>
      <w:r w:rsidRPr="00A7469F">
        <w:rPr>
          <w:rFonts w:cs="Times New Roman"/>
          <w:sz w:val="27"/>
          <w:szCs w:val="27"/>
        </w:rPr>
        <w:t>Отодвиньте от себя острые предметы.</w:t>
      </w:r>
    </w:p>
    <w:p w:rsidR="008369B5" w:rsidRPr="00A7469F" w:rsidRDefault="008369B5" w:rsidP="008369B5">
      <w:pPr>
        <w:numPr>
          <w:ilvl w:val="0"/>
          <w:numId w:val="3"/>
        </w:numPr>
        <w:rPr>
          <w:rFonts w:cs="Times New Roman"/>
          <w:sz w:val="27"/>
          <w:szCs w:val="27"/>
        </w:rPr>
      </w:pPr>
      <w:r w:rsidRPr="00A7469F">
        <w:rPr>
          <w:rFonts w:cs="Times New Roman"/>
          <w:sz w:val="27"/>
          <w:szCs w:val="27"/>
        </w:rPr>
        <w:t>Если у вас есть мобильный телефон - позвоните спасателям по телефону "01".</w:t>
      </w:r>
    </w:p>
    <w:p w:rsidR="008369B5" w:rsidRPr="00A7469F" w:rsidRDefault="008369B5" w:rsidP="008369B5">
      <w:pPr>
        <w:numPr>
          <w:ilvl w:val="0"/>
          <w:numId w:val="3"/>
        </w:numPr>
        <w:rPr>
          <w:rFonts w:cs="Times New Roman"/>
          <w:sz w:val="27"/>
          <w:szCs w:val="27"/>
        </w:rPr>
      </w:pPr>
      <w:r w:rsidRPr="00A7469F">
        <w:rPr>
          <w:rFonts w:cs="Times New Roman"/>
          <w:sz w:val="27"/>
          <w:szCs w:val="27"/>
        </w:rPr>
        <w:lastRenderedPageBreak/>
        <w:t>Выполняйте   все   распоряжения   спасателей   после    их прибытия   на место происшествия.</w:t>
      </w:r>
    </w:p>
    <w:p w:rsidR="008369B5" w:rsidRPr="00A7469F" w:rsidRDefault="008369B5" w:rsidP="008369B5">
      <w:pPr>
        <w:numPr>
          <w:ilvl w:val="0"/>
          <w:numId w:val="3"/>
        </w:numPr>
        <w:rPr>
          <w:rFonts w:cs="Times New Roman"/>
          <w:sz w:val="27"/>
          <w:szCs w:val="27"/>
        </w:rPr>
      </w:pPr>
      <w:r w:rsidRPr="00A7469F">
        <w:rPr>
          <w:rFonts w:cs="Times New Roman"/>
          <w:sz w:val="27"/>
          <w:szCs w:val="27"/>
        </w:rPr>
        <w:t xml:space="preserve">Закройте нос и рот носовым платком и одеждой, по возможности </w:t>
      </w:r>
      <w:proofErr w:type="gramStart"/>
      <w:r w:rsidRPr="00A7469F">
        <w:rPr>
          <w:rFonts w:cs="Times New Roman"/>
          <w:sz w:val="27"/>
          <w:szCs w:val="27"/>
        </w:rPr>
        <w:t>намоченными</w:t>
      </w:r>
      <w:proofErr w:type="gramEnd"/>
      <w:r w:rsidRPr="00A7469F">
        <w:rPr>
          <w:rFonts w:cs="Times New Roman"/>
          <w:sz w:val="27"/>
          <w:szCs w:val="27"/>
        </w:rPr>
        <w:t>.</w:t>
      </w:r>
    </w:p>
    <w:p w:rsidR="008369B5" w:rsidRPr="00A7469F" w:rsidRDefault="008369B5" w:rsidP="008369B5">
      <w:pPr>
        <w:numPr>
          <w:ilvl w:val="0"/>
          <w:numId w:val="3"/>
        </w:numPr>
        <w:rPr>
          <w:rFonts w:cs="Times New Roman"/>
          <w:sz w:val="27"/>
          <w:szCs w:val="27"/>
        </w:rPr>
      </w:pPr>
      <w:r w:rsidRPr="00A7469F">
        <w:rPr>
          <w:rFonts w:cs="Times New Roman"/>
          <w:sz w:val="27"/>
          <w:szCs w:val="27"/>
        </w:rPr>
        <w:t>Стучите с целью привлечения внимания спасателей, лучше по трубам.</w:t>
      </w:r>
    </w:p>
    <w:p w:rsidR="008369B5" w:rsidRPr="00A7469F" w:rsidRDefault="008369B5" w:rsidP="008369B5">
      <w:pPr>
        <w:numPr>
          <w:ilvl w:val="0"/>
          <w:numId w:val="3"/>
        </w:numPr>
        <w:rPr>
          <w:rFonts w:cs="Times New Roman"/>
          <w:sz w:val="27"/>
          <w:szCs w:val="27"/>
        </w:rPr>
      </w:pPr>
      <w:r w:rsidRPr="00A7469F">
        <w:rPr>
          <w:rFonts w:cs="Times New Roman"/>
          <w:sz w:val="27"/>
          <w:szCs w:val="27"/>
        </w:rPr>
        <w:t>Кричите только тогда, когда услышали  голоса спасателей - иначе есть риск задохнуться от пыли.</w:t>
      </w:r>
    </w:p>
    <w:p w:rsidR="008369B5" w:rsidRPr="00A7469F" w:rsidRDefault="008369B5" w:rsidP="008369B5">
      <w:pPr>
        <w:numPr>
          <w:ilvl w:val="0"/>
          <w:numId w:val="3"/>
        </w:numPr>
        <w:rPr>
          <w:rFonts w:cs="Times New Roman"/>
          <w:sz w:val="27"/>
          <w:szCs w:val="27"/>
        </w:rPr>
      </w:pPr>
      <w:r w:rsidRPr="00A7469F">
        <w:rPr>
          <w:rFonts w:cs="Times New Roman"/>
          <w:sz w:val="27"/>
          <w:szCs w:val="27"/>
        </w:rPr>
        <w:t>Ни в коем случае не разжигайте огонь.</w:t>
      </w:r>
    </w:p>
    <w:p w:rsidR="00125DB3" w:rsidRPr="00A7469F" w:rsidRDefault="00125DB3" w:rsidP="00125DB3">
      <w:pPr>
        <w:rPr>
          <w:rFonts w:cs="Times New Roman"/>
          <w:sz w:val="27"/>
          <w:szCs w:val="27"/>
        </w:rPr>
      </w:pPr>
    </w:p>
    <w:p w:rsidR="008369B5" w:rsidRPr="00A7469F" w:rsidRDefault="00125DB3" w:rsidP="008369B5">
      <w:pPr>
        <w:rPr>
          <w:rFonts w:cs="Times New Roman"/>
          <w:b/>
          <w:sz w:val="27"/>
          <w:szCs w:val="27"/>
        </w:rPr>
      </w:pPr>
      <w:r w:rsidRPr="00A7469F">
        <w:rPr>
          <w:rFonts w:cs="Times New Roman"/>
          <w:b/>
          <w:iCs/>
          <w:sz w:val="27"/>
          <w:szCs w:val="27"/>
        </w:rPr>
        <w:t>Взрыв в помещении может инициировать пожар.</w:t>
      </w:r>
      <w:r w:rsidR="008369B5" w:rsidRPr="00A7469F">
        <w:rPr>
          <w:rFonts w:cs="Times New Roman"/>
          <w:b/>
          <w:i/>
          <w:iCs/>
          <w:sz w:val="27"/>
          <w:szCs w:val="27"/>
        </w:rPr>
        <w:t> </w:t>
      </w:r>
    </w:p>
    <w:p w:rsidR="008369B5" w:rsidRPr="00A7469F" w:rsidRDefault="008369B5" w:rsidP="008369B5">
      <w:pPr>
        <w:rPr>
          <w:rFonts w:cs="Times New Roman"/>
          <w:b/>
          <w:sz w:val="27"/>
          <w:szCs w:val="27"/>
        </w:rPr>
      </w:pPr>
      <w:r w:rsidRPr="00A7469F">
        <w:rPr>
          <w:rFonts w:cs="Times New Roman"/>
          <w:b/>
          <w:i/>
          <w:iCs/>
          <w:sz w:val="27"/>
          <w:szCs w:val="27"/>
        </w:rPr>
        <w:t>Поведение при пожаре:</w:t>
      </w:r>
    </w:p>
    <w:p w:rsidR="008369B5" w:rsidRPr="00A7469F" w:rsidRDefault="008369B5" w:rsidP="008369B5">
      <w:pPr>
        <w:numPr>
          <w:ilvl w:val="0"/>
          <w:numId w:val="4"/>
        </w:numPr>
        <w:rPr>
          <w:rFonts w:cs="Times New Roman"/>
          <w:sz w:val="27"/>
          <w:szCs w:val="27"/>
        </w:rPr>
      </w:pPr>
      <w:r w:rsidRPr="00A7469F">
        <w:rPr>
          <w:rFonts w:cs="Times New Roman"/>
          <w:sz w:val="27"/>
          <w:szCs w:val="27"/>
        </w:rPr>
        <w:t>Пригнуться как можно ниже, стараясь выбраться из здания как можно быстрее.</w:t>
      </w:r>
    </w:p>
    <w:p w:rsidR="008369B5" w:rsidRPr="00A7469F" w:rsidRDefault="008369B5" w:rsidP="008369B5">
      <w:pPr>
        <w:numPr>
          <w:ilvl w:val="0"/>
          <w:numId w:val="4"/>
        </w:numPr>
        <w:rPr>
          <w:rFonts w:cs="Times New Roman"/>
          <w:sz w:val="27"/>
          <w:szCs w:val="27"/>
        </w:rPr>
      </w:pPr>
      <w:r w:rsidRPr="00A7469F">
        <w:rPr>
          <w:rFonts w:cs="Times New Roman"/>
          <w:sz w:val="27"/>
          <w:szCs w:val="27"/>
        </w:rPr>
        <w:t>Обмотать лицо влажными тряпками или одеждой, чтобы дышать через них</w:t>
      </w:r>
    </w:p>
    <w:p w:rsidR="008369B5" w:rsidRPr="00A7469F" w:rsidRDefault="008369B5" w:rsidP="008369B5">
      <w:pPr>
        <w:numPr>
          <w:ilvl w:val="0"/>
          <w:numId w:val="4"/>
        </w:numPr>
        <w:rPr>
          <w:rFonts w:cs="Times New Roman"/>
          <w:sz w:val="27"/>
          <w:szCs w:val="27"/>
        </w:rPr>
      </w:pPr>
      <w:r w:rsidRPr="00A7469F">
        <w:rPr>
          <w:rFonts w:cs="Times New Roman"/>
          <w:sz w:val="27"/>
          <w:szCs w:val="27"/>
        </w:rPr>
        <w:t>Если в здании пожар, а перед вами закрытая дверь, предварительно потрогайте ручку тыльной стороной ладони. Если она не горячая, откройте дверь и проверьте, есть ли в соседнем помещении дым или огонь, после этого проходите. Если ручка двери или сама дверь горячая, никогда не открывайте ее.</w:t>
      </w:r>
    </w:p>
    <w:p w:rsidR="008369B5" w:rsidRPr="00A7469F" w:rsidRDefault="008369B5" w:rsidP="008369B5">
      <w:pPr>
        <w:numPr>
          <w:ilvl w:val="0"/>
          <w:numId w:val="4"/>
        </w:numPr>
        <w:rPr>
          <w:rFonts w:cs="Times New Roman"/>
          <w:sz w:val="27"/>
          <w:szCs w:val="27"/>
        </w:rPr>
      </w:pPr>
      <w:r w:rsidRPr="00A7469F">
        <w:rPr>
          <w:rFonts w:cs="Times New Roman"/>
          <w:sz w:val="27"/>
          <w:szCs w:val="27"/>
        </w:rPr>
        <w:t>Если вы не можете выбраться из здания, необходимо подать сигнал спасателям, кричать при этом следует только в крайнем случае, т.к. вы можете задохнуться от дыма. Лучше всего размахивать из окна каким-либо предметом или одеждой.</w:t>
      </w:r>
    </w:p>
    <w:p w:rsidR="008369B5" w:rsidRPr="00A7469F" w:rsidRDefault="008369B5" w:rsidP="008369B5">
      <w:pPr>
        <w:rPr>
          <w:rFonts w:cs="Times New Roman"/>
          <w:sz w:val="27"/>
          <w:szCs w:val="27"/>
        </w:rPr>
      </w:pPr>
      <w:bookmarkStart w:id="0" w:name="_GoBack"/>
      <w:bookmarkEnd w:id="0"/>
    </w:p>
    <w:p w:rsidR="007563FB" w:rsidRPr="00A7469F" w:rsidRDefault="007563FB" w:rsidP="007563FB">
      <w:pPr>
        <w:widowControl/>
        <w:jc w:val="center"/>
        <w:textAlignment w:val="baseline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A7469F">
        <w:rPr>
          <w:rFonts w:eastAsia="Times New Roman" w:cs="Times New Roman"/>
          <w:b/>
          <w:bCs/>
          <w:sz w:val="27"/>
          <w:szCs w:val="27"/>
          <w:lang w:eastAsia="ru-RU"/>
        </w:rPr>
        <w:t>ПАМЯТКА</w:t>
      </w:r>
    </w:p>
    <w:p w:rsidR="007563FB" w:rsidRPr="00A7469F" w:rsidRDefault="007563FB" w:rsidP="007563FB">
      <w:pPr>
        <w:widowControl/>
        <w:jc w:val="center"/>
        <w:textAlignment w:val="baseline"/>
        <w:rPr>
          <w:rFonts w:eastAsia="Times New Roman" w:cs="Times New Roman"/>
          <w:sz w:val="27"/>
          <w:szCs w:val="27"/>
          <w:lang w:eastAsia="ru-RU"/>
        </w:rPr>
      </w:pPr>
      <w:r w:rsidRPr="00A7469F">
        <w:rPr>
          <w:rFonts w:eastAsia="Times New Roman" w:cs="Times New Roman"/>
          <w:b/>
          <w:bCs/>
          <w:sz w:val="27"/>
          <w:szCs w:val="27"/>
          <w:lang w:eastAsia="ru-RU"/>
        </w:rPr>
        <w:t>по действиям должностных лиц при поступлении </w:t>
      </w:r>
      <w:r w:rsidRPr="00A7469F">
        <w:rPr>
          <w:rFonts w:eastAsia="Times New Roman" w:cs="Times New Roman"/>
          <w:sz w:val="27"/>
          <w:szCs w:val="27"/>
          <w:lang w:eastAsia="ru-RU"/>
        </w:rPr>
        <w:t> </w:t>
      </w:r>
    </w:p>
    <w:p w:rsidR="007563FB" w:rsidRPr="00A7469F" w:rsidRDefault="007563FB" w:rsidP="007563FB">
      <w:pPr>
        <w:widowControl/>
        <w:jc w:val="center"/>
        <w:textAlignment w:val="baseline"/>
        <w:rPr>
          <w:rFonts w:eastAsia="Times New Roman" w:cs="Times New Roman"/>
          <w:sz w:val="27"/>
          <w:szCs w:val="27"/>
          <w:lang w:eastAsia="ru-RU"/>
        </w:rPr>
      </w:pPr>
      <w:r w:rsidRPr="00A7469F">
        <w:rPr>
          <w:rFonts w:eastAsia="Times New Roman" w:cs="Times New Roman"/>
          <w:b/>
          <w:bCs/>
          <w:sz w:val="27"/>
          <w:szCs w:val="27"/>
          <w:lang w:eastAsia="ru-RU"/>
        </w:rPr>
        <w:t>угрозы в письменной форме</w:t>
      </w:r>
      <w:r w:rsidRPr="00A7469F">
        <w:rPr>
          <w:rFonts w:eastAsia="Times New Roman" w:cs="Times New Roman"/>
          <w:sz w:val="27"/>
          <w:szCs w:val="27"/>
          <w:lang w:eastAsia="ru-RU"/>
        </w:rPr>
        <w:t> </w:t>
      </w:r>
    </w:p>
    <w:p w:rsidR="007563FB" w:rsidRPr="00A7469F" w:rsidRDefault="007563FB" w:rsidP="007563FB">
      <w:pPr>
        <w:widowControl/>
        <w:jc w:val="center"/>
        <w:textAlignment w:val="baseline"/>
        <w:rPr>
          <w:rFonts w:eastAsia="Times New Roman" w:cs="Times New Roman"/>
          <w:sz w:val="27"/>
          <w:szCs w:val="27"/>
          <w:lang w:eastAsia="ru-RU"/>
        </w:rPr>
      </w:pPr>
      <w:r w:rsidRPr="00A7469F">
        <w:rPr>
          <w:rFonts w:eastAsia="Times New Roman" w:cs="Times New Roman"/>
          <w:sz w:val="27"/>
          <w:szCs w:val="27"/>
          <w:lang w:eastAsia="ru-RU"/>
        </w:rPr>
        <w:t> </w:t>
      </w:r>
    </w:p>
    <w:p w:rsidR="007563FB" w:rsidRPr="00A7469F" w:rsidRDefault="007563FB" w:rsidP="007563FB">
      <w:pPr>
        <w:widowControl/>
        <w:numPr>
          <w:ilvl w:val="0"/>
          <w:numId w:val="5"/>
        </w:numPr>
        <w:ind w:left="0" w:firstLine="709"/>
        <w:jc w:val="left"/>
        <w:textAlignment w:val="baseline"/>
        <w:rPr>
          <w:rFonts w:eastAsia="Times New Roman" w:cs="Times New Roman"/>
          <w:sz w:val="27"/>
          <w:szCs w:val="27"/>
          <w:lang w:eastAsia="ru-RU"/>
        </w:rPr>
      </w:pPr>
      <w:r w:rsidRPr="00A7469F">
        <w:rPr>
          <w:rFonts w:eastAsia="Times New Roman" w:cs="Times New Roman"/>
          <w:sz w:val="27"/>
          <w:szCs w:val="27"/>
          <w:lang w:eastAsia="ru-RU"/>
        </w:rPr>
        <w:t>Принять меры к сохранности и быстрой передачи письма (записки, дискеты и т.д.) в правоохранительные органы. </w:t>
      </w:r>
    </w:p>
    <w:p w:rsidR="007563FB" w:rsidRPr="00A7469F" w:rsidRDefault="007563FB" w:rsidP="007563FB">
      <w:pPr>
        <w:widowControl/>
        <w:numPr>
          <w:ilvl w:val="0"/>
          <w:numId w:val="6"/>
        </w:numPr>
        <w:ind w:left="0" w:firstLine="709"/>
        <w:textAlignment w:val="baseline"/>
        <w:rPr>
          <w:rFonts w:eastAsia="Times New Roman" w:cs="Times New Roman"/>
          <w:sz w:val="27"/>
          <w:szCs w:val="27"/>
          <w:lang w:eastAsia="ru-RU"/>
        </w:rPr>
      </w:pPr>
      <w:r w:rsidRPr="00A7469F">
        <w:rPr>
          <w:rFonts w:eastAsia="Times New Roman" w:cs="Times New Roman"/>
          <w:sz w:val="27"/>
          <w:szCs w:val="27"/>
          <w:lang w:eastAsia="ru-RU"/>
        </w:rPr>
        <w:t>По возможности, письмо (записку, дискету и т.д.) положить в чистый полиэтиленовый пакет. </w:t>
      </w:r>
    </w:p>
    <w:p w:rsidR="007563FB" w:rsidRPr="00A7469F" w:rsidRDefault="007563FB" w:rsidP="007563FB">
      <w:pPr>
        <w:widowControl/>
        <w:numPr>
          <w:ilvl w:val="0"/>
          <w:numId w:val="7"/>
        </w:numPr>
        <w:ind w:left="0" w:firstLine="709"/>
        <w:textAlignment w:val="baseline"/>
        <w:rPr>
          <w:rFonts w:eastAsia="Times New Roman" w:cs="Times New Roman"/>
          <w:sz w:val="27"/>
          <w:szCs w:val="27"/>
          <w:lang w:eastAsia="ru-RU"/>
        </w:rPr>
      </w:pPr>
      <w:r w:rsidRPr="00A7469F">
        <w:rPr>
          <w:rFonts w:eastAsia="Times New Roman" w:cs="Times New Roman"/>
          <w:sz w:val="27"/>
          <w:szCs w:val="27"/>
          <w:lang w:eastAsia="ru-RU"/>
        </w:rPr>
        <w:t>Постараться не оставлять на документе отпечатки своих пальцев. </w:t>
      </w:r>
    </w:p>
    <w:p w:rsidR="007563FB" w:rsidRPr="00A7469F" w:rsidRDefault="007563FB" w:rsidP="007563FB">
      <w:pPr>
        <w:widowControl/>
        <w:numPr>
          <w:ilvl w:val="0"/>
          <w:numId w:val="8"/>
        </w:numPr>
        <w:ind w:left="0" w:firstLine="709"/>
        <w:textAlignment w:val="baseline"/>
        <w:rPr>
          <w:rFonts w:eastAsia="Times New Roman" w:cs="Times New Roman"/>
          <w:sz w:val="27"/>
          <w:szCs w:val="27"/>
          <w:lang w:eastAsia="ru-RU"/>
        </w:rPr>
      </w:pPr>
      <w:r w:rsidRPr="00A7469F">
        <w:rPr>
          <w:rFonts w:eastAsia="Times New Roman" w:cs="Times New Roman"/>
          <w:sz w:val="27"/>
          <w:szCs w:val="27"/>
          <w:lang w:eastAsia="ru-RU"/>
        </w:rPr>
        <w:t>Если документ в конверте, то его вскрытие производится только с левой или правой стороны путем отрезки кромки ножницами. </w:t>
      </w:r>
    </w:p>
    <w:p w:rsidR="007563FB" w:rsidRPr="00A7469F" w:rsidRDefault="007563FB" w:rsidP="007563FB">
      <w:pPr>
        <w:widowControl/>
        <w:numPr>
          <w:ilvl w:val="0"/>
          <w:numId w:val="9"/>
        </w:numPr>
        <w:ind w:left="0" w:firstLine="709"/>
        <w:textAlignment w:val="baseline"/>
        <w:rPr>
          <w:rFonts w:eastAsia="Times New Roman" w:cs="Times New Roman"/>
          <w:sz w:val="27"/>
          <w:szCs w:val="27"/>
          <w:lang w:eastAsia="ru-RU"/>
        </w:rPr>
      </w:pPr>
      <w:r w:rsidRPr="00A7469F">
        <w:rPr>
          <w:rFonts w:eastAsia="Times New Roman" w:cs="Times New Roman"/>
          <w:sz w:val="27"/>
          <w:szCs w:val="27"/>
          <w:lang w:eastAsia="ru-RU"/>
        </w:rPr>
        <w:t>Необходимо сохранить: сам документ, конверт, упаковку, любые вложения, ничего не выбрасывать. </w:t>
      </w:r>
    </w:p>
    <w:p w:rsidR="007563FB" w:rsidRPr="00A7469F" w:rsidRDefault="007563FB" w:rsidP="007563FB">
      <w:pPr>
        <w:widowControl/>
        <w:numPr>
          <w:ilvl w:val="0"/>
          <w:numId w:val="10"/>
        </w:numPr>
        <w:ind w:left="0" w:firstLine="709"/>
        <w:textAlignment w:val="baseline"/>
        <w:rPr>
          <w:rFonts w:eastAsia="Times New Roman" w:cs="Times New Roman"/>
          <w:sz w:val="27"/>
          <w:szCs w:val="27"/>
          <w:lang w:eastAsia="ru-RU"/>
        </w:rPr>
      </w:pPr>
      <w:r w:rsidRPr="00A7469F">
        <w:rPr>
          <w:rFonts w:eastAsia="Times New Roman" w:cs="Times New Roman"/>
          <w:sz w:val="27"/>
          <w:szCs w:val="27"/>
          <w:lang w:eastAsia="ru-RU"/>
        </w:rPr>
        <w:t>Не позволять знакомиться с содержанием письма (записки) другим лицам. </w:t>
      </w:r>
    </w:p>
    <w:p w:rsidR="007563FB" w:rsidRPr="00A7469F" w:rsidRDefault="007563FB" w:rsidP="007563FB">
      <w:pPr>
        <w:widowControl/>
        <w:numPr>
          <w:ilvl w:val="0"/>
          <w:numId w:val="11"/>
        </w:numPr>
        <w:ind w:left="0" w:firstLine="709"/>
        <w:textAlignment w:val="baseline"/>
        <w:rPr>
          <w:rFonts w:eastAsia="Times New Roman" w:cs="Times New Roman"/>
          <w:sz w:val="27"/>
          <w:szCs w:val="27"/>
          <w:lang w:eastAsia="ru-RU"/>
        </w:rPr>
      </w:pPr>
      <w:r w:rsidRPr="00A7469F">
        <w:rPr>
          <w:rFonts w:eastAsia="Times New Roman" w:cs="Times New Roman"/>
          <w:sz w:val="27"/>
          <w:szCs w:val="27"/>
          <w:lang w:eastAsia="ru-RU"/>
        </w:rPr>
        <w:t>Запомнить обстоятельства получения или обнаружения послания. </w:t>
      </w:r>
    </w:p>
    <w:p w:rsidR="007563FB" w:rsidRPr="00A7469F" w:rsidRDefault="007563FB" w:rsidP="007563FB">
      <w:pPr>
        <w:widowControl/>
        <w:numPr>
          <w:ilvl w:val="0"/>
          <w:numId w:val="12"/>
        </w:numPr>
        <w:ind w:left="0" w:firstLine="709"/>
        <w:textAlignment w:val="baseline"/>
        <w:rPr>
          <w:rFonts w:eastAsia="Times New Roman" w:cs="Times New Roman"/>
          <w:sz w:val="27"/>
          <w:szCs w:val="27"/>
          <w:lang w:eastAsia="ru-RU"/>
        </w:rPr>
      </w:pPr>
      <w:r w:rsidRPr="00A7469F">
        <w:rPr>
          <w:rFonts w:eastAsia="Times New Roman" w:cs="Times New Roman"/>
          <w:sz w:val="27"/>
          <w:szCs w:val="27"/>
          <w:lang w:eastAsia="ru-RU"/>
        </w:rPr>
        <w:t>На анонимных материалах не делать надписи, подчеркивать, обводить отдельные места в тексте, писать резолюции и указания. Запрещается их сгибать, мять, сшивать, склеивать. </w:t>
      </w:r>
    </w:p>
    <w:p w:rsidR="007563FB" w:rsidRPr="00A7469F" w:rsidRDefault="007563FB" w:rsidP="007563FB">
      <w:pPr>
        <w:widowControl/>
        <w:numPr>
          <w:ilvl w:val="0"/>
          <w:numId w:val="13"/>
        </w:numPr>
        <w:ind w:left="0" w:firstLine="709"/>
        <w:textAlignment w:val="baseline"/>
        <w:rPr>
          <w:rFonts w:eastAsia="Times New Roman" w:cs="Times New Roman"/>
          <w:sz w:val="27"/>
          <w:szCs w:val="27"/>
          <w:lang w:eastAsia="ru-RU"/>
        </w:rPr>
      </w:pPr>
      <w:r w:rsidRPr="00A7469F">
        <w:rPr>
          <w:rFonts w:eastAsia="Times New Roman" w:cs="Times New Roman"/>
          <w:sz w:val="27"/>
          <w:szCs w:val="27"/>
          <w:lang w:eastAsia="ru-RU"/>
        </w:rPr>
        <w:t>Анонимные материалы направлять в правоохранительные органы с сопроводительным письмом, в котором указать конкретные признаки анонимных материалов (вид, количество, каким способом и на чем исполнены, с каких слов начинается и каким заканчивается текст, наличие подписи и т.д.), а также обстоятельства, связанные с их обнаружением или получением. </w:t>
      </w:r>
    </w:p>
    <w:p w:rsidR="008369B5" w:rsidRDefault="008369B5" w:rsidP="00D83C93">
      <w:pPr>
        <w:rPr>
          <w:rFonts w:cs="Times New Roman"/>
          <w:sz w:val="27"/>
          <w:szCs w:val="27"/>
        </w:rPr>
      </w:pPr>
    </w:p>
    <w:p w:rsidR="00891611" w:rsidRPr="00A7469F" w:rsidRDefault="00891611" w:rsidP="00D83C93">
      <w:pPr>
        <w:rPr>
          <w:rFonts w:cs="Times New Roman"/>
          <w:sz w:val="27"/>
          <w:szCs w:val="27"/>
        </w:rPr>
      </w:pPr>
    </w:p>
    <w:p w:rsidR="00B67429" w:rsidRPr="00A7469F" w:rsidRDefault="00B67429" w:rsidP="00B67429">
      <w:pPr>
        <w:widowControl/>
        <w:textAlignment w:val="baseline"/>
        <w:rPr>
          <w:rFonts w:eastAsia="Times New Roman" w:cs="Times New Roman"/>
          <w:sz w:val="27"/>
          <w:szCs w:val="27"/>
          <w:lang w:eastAsia="ru-RU"/>
        </w:rPr>
      </w:pPr>
      <w:proofErr w:type="gramStart"/>
      <w:r w:rsidRPr="00A7469F">
        <w:rPr>
          <w:rFonts w:eastAsia="Times New Roman" w:cs="Times New Roman"/>
          <w:b/>
          <w:bCs/>
          <w:sz w:val="27"/>
          <w:szCs w:val="27"/>
          <w:u w:val="single"/>
          <w:lang w:eastAsia="ru-RU"/>
        </w:rPr>
        <w:lastRenderedPageBreak/>
        <w:t>При</w:t>
      </w:r>
      <w:proofErr w:type="gramEnd"/>
      <w:r w:rsidRPr="00A7469F">
        <w:rPr>
          <w:rFonts w:eastAsia="Times New Roman" w:cs="Times New Roman"/>
          <w:b/>
          <w:bCs/>
          <w:sz w:val="27"/>
          <w:szCs w:val="27"/>
          <w:u w:val="single"/>
          <w:lang w:eastAsia="ru-RU"/>
        </w:rPr>
        <w:t xml:space="preserve"> поступление угрозы по телефону:</w:t>
      </w:r>
      <w:r w:rsidRPr="00A7469F">
        <w:rPr>
          <w:rFonts w:eastAsia="Times New Roman" w:cs="Times New Roman"/>
          <w:sz w:val="27"/>
          <w:szCs w:val="27"/>
          <w:lang w:eastAsia="ru-RU"/>
        </w:rPr>
        <w:t> </w:t>
      </w:r>
    </w:p>
    <w:p w:rsidR="00B67429" w:rsidRPr="00A7469F" w:rsidRDefault="00B67429" w:rsidP="00B67429">
      <w:pPr>
        <w:widowControl/>
        <w:textAlignment w:val="baseline"/>
        <w:rPr>
          <w:rFonts w:eastAsia="Times New Roman" w:cs="Times New Roman"/>
          <w:sz w:val="27"/>
          <w:szCs w:val="27"/>
          <w:lang w:eastAsia="ru-RU"/>
        </w:rPr>
      </w:pPr>
      <w:r w:rsidRPr="00A7469F">
        <w:rPr>
          <w:rFonts w:eastAsia="Times New Roman" w:cs="Times New Roman"/>
          <w:sz w:val="27"/>
          <w:szCs w:val="27"/>
          <w:lang w:eastAsia="ru-RU"/>
        </w:rPr>
        <w:t>Телефон является основным каналом поступления сообщений, содержащих информацию и заложенных взрывных устройствах, о захвате людей в заложники, вымогательстве и шантаже. </w:t>
      </w:r>
    </w:p>
    <w:p w:rsidR="00B67429" w:rsidRPr="00A7469F" w:rsidRDefault="00B67429" w:rsidP="00B67429">
      <w:pPr>
        <w:widowControl/>
        <w:textAlignment w:val="baseline"/>
        <w:rPr>
          <w:rFonts w:eastAsia="Times New Roman" w:cs="Times New Roman"/>
          <w:sz w:val="27"/>
          <w:szCs w:val="27"/>
          <w:lang w:eastAsia="ru-RU"/>
        </w:rPr>
      </w:pPr>
      <w:r w:rsidRPr="00A7469F">
        <w:rPr>
          <w:rFonts w:eastAsia="Times New Roman" w:cs="Times New Roman"/>
          <w:sz w:val="27"/>
          <w:szCs w:val="27"/>
          <w:lang w:eastAsia="ru-RU"/>
        </w:rPr>
        <w:t>Как правило, фактор внезапности, возникающее паническое, а порой и шоковое состояние, сама полученная информация приводит к тому, что человек оказывается не в состоянии правильно отреагировать на звонок, оценить реальность угроз и получить максимум сведений из разговора. </w:t>
      </w:r>
    </w:p>
    <w:p w:rsidR="008A4E1E" w:rsidRPr="00A7469F" w:rsidRDefault="008A4E1E" w:rsidP="008A4E1E">
      <w:pPr>
        <w:widowControl/>
        <w:textAlignment w:val="baseline"/>
        <w:rPr>
          <w:rFonts w:eastAsia="Times New Roman" w:cs="Times New Roman"/>
          <w:sz w:val="27"/>
          <w:szCs w:val="27"/>
          <w:lang w:eastAsia="ru-RU"/>
        </w:rPr>
      </w:pPr>
      <w:r w:rsidRPr="00A7469F">
        <w:rPr>
          <w:rFonts w:eastAsia="Times New Roman" w:cs="Times New Roman"/>
          <w:sz w:val="27"/>
          <w:szCs w:val="27"/>
          <w:lang w:eastAsia="ru-RU"/>
        </w:rPr>
        <w:t>Ваши действия: </w:t>
      </w:r>
    </w:p>
    <w:p w:rsidR="008A4E1E" w:rsidRPr="00A7469F" w:rsidRDefault="008A4E1E" w:rsidP="008A4E1E">
      <w:pPr>
        <w:widowControl/>
        <w:textAlignment w:val="baseline"/>
        <w:rPr>
          <w:rFonts w:eastAsia="Times New Roman" w:cs="Times New Roman"/>
          <w:sz w:val="27"/>
          <w:szCs w:val="27"/>
          <w:lang w:eastAsia="ru-RU"/>
        </w:rPr>
      </w:pPr>
      <w:r w:rsidRPr="00A7469F">
        <w:rPr>
          <w:rFonts w:eastAsia="Times New Roman" w:cs="Times New Roman"/>
          <w:sz w:val="27"/>
          <w:szCs w:val="27"/>
          <w:lang w:eastAsia="ru-RU"/>
        </w:rPr>
        <w:t>- постарайтесь дословно запомнить разговор и зафиксировать его на бумаге; </w:t>
      </w:r>
    </w:p>
    <w:p w:rsidR="008A4E1E" w:rsidRPr="00A7469F" w:rsidRDefault="008A4E1E" w:rsidP="008A4E1E">
      <w:pPr>
        <w:widowControl/>
        <w:textAlignment w:val="baseline"/>
        <w:rPr>
          <w:rFonts w:eastAsia="Times New Roman" w:cs="Times New Roman"/>
          <w:sz w:val="27"/>
          <w:szCs w:val="27"/>
          <w:lang w:eastAsia="ru-RU"/>
        </w:rPr>
      </w:pPr>
      <w:r w:rsidRPr="00A7469F">
        <w:rPr>
          <w:rFonts w:eastAsia="Times New Roman" w:cs="Times New Roman"/>
          <w:sz w:val="27"/>
          <w:szCs w:val="27"/>
          <w:lang w:eastAsia="ru-RU"/>
        </w:rPr>
        <w:t>- по ходу разговора отметьте пол, возраст звонившего и особенности его (ее) речи: </w:t>
      </w:r>
    </w:p>
    <w:p w:rsidR="008A4E1E" w:rsidRPr="00A7469F" w:rsidRDefault="008A4E1E" w:rsidP="008A4E1E">
      <w:pPr>
        <w:widowControl/>
        <w:textAlignment w:val="baseline"/>
        <w:rPr>
          <w:rFonts w:eastAsia="Times New Roman" w:cs="Times New Roman"/>
          <w:sz w:val="27"/>
          <w:szCs w:val="27"/>
          <w:lang w:eastAsia="ru-RU"/>
        </w:rPr>
      </w:pPr>
      <w:r w:rsidRPr="00A7469F">
        <w:rPr>
          <w:rFonts w:eastAsia="Times New Roman" w:cs="Times New Roman"/>
          <w:sz w:val="27"/>
          <w:szCs w:val="27"/>
          <w:lang w:eastAsia="ru-RU"/>
        </w:rPr>
        <w:t>*голос громкий (тихий, низкий) высокий; </w:t>
      </w:r>
    </w:p>
    <w:p w:rsidR="008A4E1E" w:rsidRPr="00A7469F" w:rsidRDefault="008A4E1E" w:rsidP="008A4E1E">
      <w:pPr>
        <w:widowControl/>
        <w:textAlignment w:val="baseline"/>
        <w:rPr>
          <w:rFonts w:eastAsia="Times New Roman" w:cs="Times New Roman"/>
          <w:sz w:val="27"/>
          <w:szCs w:val="27"/>
          <w:lang w:eastAsia="ru-RU"/>
        </w:rPr>
      </w:pPr>
      <w:r w:rsidRPr="00A7469F">
        <w:rPr>
          <w:rFonts w:eastAsia="Times New Roman" w:cs="Times New Roman"/>
          <w:sz w:val="27"/>
          <w:szCs w:val="27"/>
          <w:lang w:eastAsia="ru-RU"/>
        </w:rPr>
        <w:t>*темп речи: быстрая, медленная; </w:t>
      </w:r>
    </w:p>
    <w:p w:rsidR="008A4E1E" w:rsidRPr="00A7469F" w:rsidRDefault="008A4E1E" w:rsidP="008A4E1E">
      <w:pPr>
        <w:widowControl/>
        <w:textAlignment w:val="baseline"/>
        <w:rPr>
          <w:rFonts w:eastAsia="Times New Roman" w:cs="Times New Roman"/>
          <w:sz w:val="27"/>
          <w:szCs w:val="27"/>
          <w:lang w:eastAsia="ru-RU"/>
        </w:rPr>
      </w:pPr>
      <w:r w:rsidRPr="00A7469F">
        <w:rPr>
          <w:rFonts w:eastAsia="Times New Roman" w:cs="Times New Roman"/>
          <w:sz w:val="27"/>
          <w:szCs w:val="27"/>
          <w:lang w:eastAsia="ru-RU"/>
        </w:rPr>
        <w:t>*произношение: отчетливое, искаженное, с заиканием, шепелявое, с акцентом или диалектом; </w:t>
      </w:r>
    </w:p>
    <w:p w:rsidR="008A4E1E" w:rsidRPr="00A7469F" w:rsidRDefault="008A4E1E" w:rsidP="008A4E1E">
      <w:pPr>
        <w:widowControl/>
        <w:textAlignment w:val="baseline"/>
        <w:rPr>
          <w:rFonts w:eastAsia="Times New Roman" w:cs="Times New Roman"/>
          <w:sz w:val="27"/>
          <w:szCs w:val="27"/>
          <w:lang w:eastAsia="ru-RU"/>
        </w:rPr>
      </w:pPr>
      <w:r w:rsidRPr="00A7469F">
        <w:rPr>
          <w:rFonts w:eastAsia="Times New Roman" w:cs="Times New Roman"/>
          <w:sz w:val="27"/>
          <w:szCs w:val="27"/>
          <w:lang w:eastAsia="ru-RU"/>
        </w:rPr>
        <w:t xml:space="preserve">*манера речи: развязанная, с </w:t>
      </w:r>
      <w:proofErr w:type="gramStart"/>
      <w:r w:rsidRPr="00A7469F">
        <w:rPr>
          <w:rFonts w:eastAsia="Times New Roman" w:cs="Times New Roman"/>
          <w:sz w:val="27"/>
          <w:szCs w:val="27"/>
          <w:lang w:eastAsia="ru-RU"/>
        </w:rPr>
        <w:t>издевкой</w:t>
      </w:r>
      <w:proofErr w:type="gramEnd"/>
      <w:r w:rsidRPr="00A7469F">
        <w:rPr>
          <w:rFonts w:eastAsia="Times New Roman" w:cs="Times New Roman"/>
          <w:sz w:val="27"/>
          <w:szCs w:val="27"/>
          <w:lang w:eastAsia="ru-RU"/>
        </w:rPr>
        <w:t>, с нецензурными выражениями; </w:t>
      </w:r>
    </w:p>
    <w:p w:rsidR="008A4E1E" w:rsidRPr="00A7469F" w:rsidRDefault="008A4E1E" w:rsidP="008A4E1E">
      <w:pPr>
        <w:widowControl/>
        <w:textAlignment w:val="baseline"/>
        <w:rPr>
          <w:rFonts w:eastAsia="Times New Roman" w:cs="Times New Roman"/>
          <w:sz w:val="27"/>
          <w:szCs w:val="27"/>
          <w:lang w:eastAsia="ru-RU"/>
        </w:rPr>
      </w:pPr>
      <w:r w:rsidRPr="00A7469F">
        <w:rPr>
          <w:rFonts w:eastAsia="Times New Roman" w:cs="Times New Roman"/>
          <w:sz w:val="27"/>
          <w:szCs w:val="27"/>
          <w:lang w:eastAsia="ru-RU"/>
        </w:rPr>
        <w:t xml:space="preserve">- обязательно отметьте звуковой фон (шум автомашин или железнодорожного транспорта, звук телеаппаратуры, голоса, </w:t>
      </w:r>
      <w:proofErr w:type="gramStart"/>
      <w:r w:rsidRPr="00A7469F">
        <w:rPr>
          <w:rFonts w:eastAsia="Times New Roman" w:cs="Times New Roman"/>
          <w:sz w:val="27"/>
          <w:szCs w:val="27"/>
          <w:lang w:eastAsia="ru-RU"/>
        </w:rPr>
        <w:t>другое</w:t>
      </w:r>
      <w:proofErr w:type="gramEnd"/>
      <w:r w:rsidRPr="00A7469F">
        <w:rPr>
          <w:rFonts w:eastAsia="Times New Roman" w:cs="Times New Roman"/>
          <w:sz w:val="27"/>
          <w:szCs w:val="27"/>
          <w:lang w:eastAsia="ru-RU"/>
        </w:rPr>
        <w:t>); </w:t>
      </w:r>
    </w:p>
    <w:p w:rsidR="008A4E1E" w:rsidRPr="00A7469F" w:rsidRDefault="008A4E1E" w:rsidP="008A4E1E">
      <w:pPr>
        <w:widowControl/>
        <w:textAlignment w:val="baseline"/>
        <w:rPr>
          <w:rFonts w:eastAsia="Times New Roman" w:cs="Times New Roman"/>
          <w:sz w:val="27"/>
          <w:szCs w:val="27"/>
          <w:lang w:eastAsia="ru-RU"/>
        </w:rPr>
      </w:pPr>
      <w:r w:rsidRPr="00A7469F">
        <w:rPr>
          <w:rFonts w:eastAsia="Times New Roman" w:cs="Times New Roman"/>
          <w:sz w:val="27"/>
          <w:szCs w:val="27"/>
          <w:lang w:eastAsia="ru-RU"/>
        </w:rPr>
        <w:t>- отметьте характер звонка – городской или междугородний; </w:t>
      </w:r>
    </w:p>
    <w:p w:rsidR="008A4E1E" w:rsidRPr="00A7469F" w:rsidRDefault="008A4E1E" w:rsidP="008A4E1E">
      <w:pPr>
        <w:widowControl/>
        <w:textAlignment w:val="baseline"/>
        <w:rPr>
          <w:rFonts w:eastAsia="Times New Roman" w:cs="Times New Roman"/>
          <w:sz w:val="27"/>
          <w:szCs w:val="27"/>
          <w:lang w:eastAsia="ru-RU"/>
        </w:rPr>
      </w:pPr>
      <w:r w:rsidRPr="00A7469F">
        <w:rPr>
          <w:rFonts w:eastAsia="Times New Roman" w:cs="Times New Roman"/>
          <w:sz w:val="27"/>
          <w:szCs w:val="27"/>
          <w:lang w:eastAsia="ru-RU"/>
        </w:rPr>
        <w:t>- обязательно зафиксируйте точное время начало разговора и его продолжительность. </w:t>
      </w:r>
    </w:p>
    <w:p w:rsidR="008A4E1E" w:rsidRPr="00A7469F" w:rsidRDefault="008A4E1E" w:rsidP="008A4E1E">
      <w:pPr>
        <w:widowControl/>
        <w:textAlignment w:val="baseline"/>
        <w:rPr>
          <w:rFonts w:eastAsia="Times New Roman" w:cs="Times New Roman"/>
          <w:sz w:val="27"/>
          <w:szCs w:val="27"/>
          <w:lang w:eastAsia="ru-RU"/>
        </w:rPr>
      </w:pPr>
      <w:r w:rsidRPr="00A7469F">
        <w:rPr>
          <w:rFonts w:eastAsia="Times New Roman" w:cs="Times New Roman"/>
          <w:sz w:val="27"/>
          <w:szCs w:val="27"/>
          <w:lang w:eastAsia="ru-RU"/>
        </w:rPr>
        <w:t>Во время разговора желательно получить ответы на следующие вопросы: </w:t>
      </w:r>
    </w:p>
    <w:p w:rsidR="008A4E1E" w:rsidRPr="00A7469F" w:rsidRDefault="008A4E1E" w:rsidP="008A4E1E">
      <w:pPr>
        <w:widowControl/>
        <w:textAlignment w:val="baseline"/>
        <w:rPr>
          <w:rFonts w:eastAsia="Times New Roman" w:cs="Times New Roman"/>
          <w:sz w:val="27"/>
          <w:szCs w:val="27"/>
          <w:lang w:eastAsia="ru-RU"/>
        </w:rPr>
      </w:pPr>
      <w:r w:rsidRPr="00A7469F">
        <w:rPr>
          <w:rFonts w:eastAsia="Times New Roman" w:cs="Times New Roman"/>
          <w:sz w:val="27"/>
          <w:szCs w:val="27"/>
          <w:lang w:eastAsia="ru-RU"/>
        </w:rPr>
        <w:t>*Куда, кому, по какому телефону звонит этот человек? </w:t>
      </w:r>
    </w:p>
    <w:p w:rsidR="008A4E1E" w:rsidRPr="00A7469F" w:rsidRDefault="008A4E1E" w:rsidP="008A4E1E">
      <w:pPr>
        <w:widowControl/>
        <w:textAlignment w:val="baseline"/>
        <w:rPr>
          <w:rFonts w:eastAsia="Times New Roman" w:cs="Times New Roman"/>
          <w:sz w:val="27"/>
          <w:szCs w:val="27"/>
          <w:lang w:eastAsia="ru-RU"/>
        </w:rPr>
      </w:pPr>
      <w:r w:rsidRPr="00A7469F">
        <w:rPr>
          <w:rFonts w:eastAsia="Times New Roman" w:cs="Times New Roman"/>
          <w:sz w:val="27"/>
          <w:szCs w:val="27"/>
          <w:lang w:eastAsia="ru-RU"/>
        </w:rPr>
        <w:t>*Какие конкретные требования он (она) выдвигает? </w:t>
      </w:r>
    </w:p>
    <w:p w:rsidR="008A4E1E" w:rsidRPr="00A7469F" w:rsidRDefault="008A4E1E" w:rsidP="008A4E1E">
      <w:pPr>
        <w:widowControl/>
        <w:textAlignment w:val="baseline"/>
        <w:rPr>
          <w:rFonts w:eastAsia="Times New Roman" w:cs="Times New Roman"/>
          <w:sz w:val="27"/>
          <w:szCs w:val="27"/>
          <w:lang w:eastAsia="ru-RU"/>
        </w:rPr>
      </w:pPr>
      <w:r w:rsidRPr="00A7469F">
        <w:rPr>
          <w:rFonts w:eastAsia="Times New Roman" w:cs="Times New Roman"/>
          <w:sz w:val="27"/>
          <w:szCs w:val="27"/>
          <w:lang w:eastAsia="ru-RU"/>
        </w:rPr>
        <w:t>*Выдвигает требования он (она) лично, выступает в роли посредника, или представляет какую-то группу лиц? </w:t>
      </w:r>
    </w:p>
    <w:p w:rsidR="008A4E1E" w:rsidRPr="00A7469F" w:rsidRDefault="008A4E1E" w:rsidP="008A4E1E">
      <w:pPr>
        <w:widowControl/>
        <w:textAlignment w:val="baseline"/>
        <w:rPr>
          <w:rFonts w:eastAsia="Times New Roman" w:cs="Times New Roman"/>
          <w:sz w:val="27"/>
          <w:szCs w:val="27"/>
          <w:lang w:eastAsia="ru-RU"/>
        </w:rPr>
      </w:pPr>
      <w:r w:rsidRPr="00A7469F">
        <w:rPr>
          <w:rFonts w:eastAsia="Times New Roman" w:cs="Times New Roman"/>
          <w:sz w:val="27"/>
          <w:szCs w:val="27"/>
          <w:lang w:eastAsia="ru-RU"/>
        </w:rPr>
        <w:t>*На каких условиях он (она) или они согласны отказаться от задуманного? </w:t>
      </w:r>
    </w:p>
    <w:p w:rsidR="008A4E1E" w:rsidRPr="00A7469F" w:rsidRDefault="008A4E1E" w:rsidP="008A4E1E">
      <w:pPr>
        <w:widowControl/>
        <w:textAlignment w:val="baseline"/>
        <w:rPr>
          <w:rFonts w:eastAsia="Times New Roman" w:cs="Times New Roman"/>
          <w:sz w:val="27"/>
          <w:szCs w:val="27"/>
          <w:lang w:eastAsia="ru-RU"/>
        </w:rPr>
      </w:pPr>
      <w:r w:rsidRPr="00A7469F">
        <w:rPr>
          <w:rFonts w:eastAsia="Times New Roman" w:cs="Times New Roman"/>
          <w:sz w:val="27"/>
          <w:szCs w:val="27"/>
          <w:lang w:eastAsia="ru-RU"/>
        </w:rPr>
        <w:t>*Как и когда с ним (с ней) можно связаться? </w:t>
      </w:r>
    </w:p>
    <w:p w:rsidR="008A4E1E" w:rsidRPr="00A7469F" w:rsidRDefault="008A4E1E" w:rsidP="008A4E1E">
      <w:pPr>
        <w:widowControl/>
        <w:textAlignment w:val="baseline"/>
        <w:rPr>
          <w:rFonts w:eastAsia="Times New Roman" w:cs="Times New Roman"/>
          <w:sz w:val="27"/>
          <w:szCs w:val="27"/>
          <w:lang w:eastAsia="ru-RU"/>
        </w:rPr>
      </w:pPr>
      <w:r w:rsidRPr="00A7469F">
        <w:rPr>
          <w:rFonts w:eastAsia="Times New Roman" w:cs="Times New Roman"/>
          <w:sz w:val="27"/>
          <w:szCs w:val="27"/>
          <w:lang w:eastAsia="ru-RU"/>
        </w:rPr>
        <w:t>*Кому Вы можете или должны сообщить об этом звонке? </w:t>
      </w:r>
    </w:p>
    <w:p w:rsidR="00B67429" w:rsidRPr="00A7469F" w:rsidRDefault="00B67429" w:rsidP="00D83C93">
      <w:pPr>
        <w:rPr>
          <w:rFonts w:cs="Times New Roman"/>
          <w:sz w:val="27"/>
          <w:szCs w:val="27"/>
        </w:rPr>
      </w:pPr>
    </w:p>
    <w:p w:rsidR="00D83C93" w:rsidRPr="00A7469F" w:rsidRDefault="00D83C93" w:rsidP="005A59A5">
      <w:pPr>
        <w:jc w:val="center"/>
        <w:rPr>
          <w:rFonts w:cs="Times New Roman"/>
          <w:b/>
          <w:sz w:val="27"/>
          <w:szCs w:val="27"/>
        </w:rPr>
      </w:pPr>
      <w:r w:rsidRPr="00A7469F">
        <w:rPr>
          <w:rFonts w:cs="Times New Roman"/>
          <w:b/>
          <w:sz w:val="27"/>
          <w:szCs w:val="27"/>
        </w:rPr>
        <w:t>Обеспечение безопасности в случае захвата (попытки захвата) </w:t>
      </w:r>
      <w:r w:rsidRPr="00A7469F">
        <w:rPr>
          <w:rFonts w:cs="Times New Roman"/>
          <w:b/>
          <w:sz w:val="27"/>
          <w:szCs w:val="27"/>
        </w:rPr>
        <w:br/>
        <w:t>в заложники или похищения</w:t>
      </w:r>
      <w:r w:rsidR="005A59A5" w:rsidRPr="00A7469F">
        <w:rPr>
          <w:rFonts w:cs="Times New Roman"/>
          <w:b/>
          <w:sz w:val="27"/>
          <w:szCs w:val="27"/>
        </w:rPr>
        <w:t>.</w:t>
      </w:r>
    </w:p>
    <w:p w:rsidR="00D83C93" w:rsidRPr="00A7469F" w:rsidRDefault="00D83C93" w:rsidP="00D83C93">
      <w:pPr>
        <w:rPr>
          <w:rFonts w:cs="Times New Roman"/>
          <w:sz w:val="27"/>
          <w:szCs w:val="27"/>
        </w:rPr>
      </w:pPr>
      <w:r w:rsidRPr="00A7469F">
        <w:rPr>
          <w:rFonts w:cs="Times New Roman"/>
          <w:sz w:val="27"/>
          <w:szCs w:val="27"/>
        </w:rPr>
        <w:t>Одним из распространенных видов терроризма стало взятие людей в заложники и похищение людей с целью получения за них выкупа.</w:t>
      </w:r>
    </w:p>
    <w:p w:rsidR="00D83C93" w:rsidRPr="00A7469F" w:rsidRDefault="00D83C93" w:rsidP="00D83C93">
      <w:pPr>
        <w:rPr>
          <w:rFonts w:cs="Times New Roman"/>
          <w:sz w:val="27"/>
          <w:szCs w:val="27"/>
        </w:rPr>
      </w:pPr>
      <w:r w:rsidRPr="00A7469F">
        <w:rPr>
          <w:rFonts w:cs="Times New Roman"/>
          <w:sz w:val="27"/>
          <w:szCs w:val="27"/>
        </w:rPr>
        <w:t>Любой человек, тем более дети могут стать потенциальными заложниками.</w:t>
      </w:r>
      <w:r w:rsidR="005A59A5" w:rsidRPr="00A7469F">
        <w:rPr>
          <w:rFonts w:cs="Times New Roman"/>
          <w:sz w:val="27"/>
          <w:szCs w:val="27"/>
        </w:rPr>
        <w:t xml:space="preserve"> </w:t>
      </w:r>
      <w:r w:rsidRPr="00A7469F">
        <w:rPr>
          <w:rFonts w:cs="Times New Roman"/>
          <w:sz w:val="27"/>
          <w:szCs w:val="27"/>
        </w:rPr>
        <w:t>Эти уголовные преступления, как правило, сопровождаются оскорблением чести и достоинства захваченных граждан, причинением им моральных и физических страданий, телесных повреждений или даже смертью.</w:t>
      </w:r>
    </w:p>
    <w:p w:rsidR="00D83C93" w:rsidRPr="00A7469F" w:rsidRDefault="00D83C93" w:rsidP="00D83C93">
      <w:pPr>
        <w:rPr>
          <w:rFonts w:cs="Times New Roman"/>
          <w:sz w:val="27"/>
          <w:szCs w:val="27"/>
        </w:rPr>
      </w:pPr>
      <w:r w:rsidRPr="00A7469F">
        <w:rPr>
          <w:rFonts w:cs="Times New Roman"/>
          <w:sz w:val="27"/>
          <w:szCs w:val="27"/>
        </w:rPr>
        <w:t>В этом случае вам необходимо наличие соответствующих знаний в виде правил (рекомендаций), выработанных практикой ведения переговоров с террористами при освобождении заложников.</w:t>
      </w:r>
    </w:p>
    <w:p w:rsidR="00D83C93" w:rsidRPr="00A7469F" w:rsidRDefault="00D83C93" w:rsidP="00D83C93">
      <w:pPr>
        <w:rPr>
          <w:rFonts w:cs="Times New Roman"/>
          <w:sz w:val="27"/>
          <w:szCs w:val="27"/>
        </w:rPr>
      </w:pPr>
      <w:r w:rsidRPr="00A7469F">
        <w:rPr>
          <w:rFonts w:cs="Times New Roman"/>
          <w:b/>
          <w:bCs/>
          <w:sz w:val="27"/>
          <w:szCs w:val="27"/>
        </w:rPr>
        <w:t>Правилам поведения в случае захвата вас в заложники</w:t>
      </w:r>
      <w:r w:rsidR="00073620" w:rsidRPr="00A7469F">
        <w:rPr>
          <w:rFonts w:cs="Times New Roman"/>
          <w:b/>
          <w:bCs/>
          <w:sz w:val="27"/>
          <w:szCs w:val="27"/>
        </w:rPr>
        <w:t>:</w:t>
      </w:r>
    </w:p>
    <w:p w:rsidR="00D83C93" w:rsidRPr="00A7469F" w:rsidRDefault="00D83C93" w:rsidP="00D83C93">
      <w:pPr>
        <w:rPr>
          <w:rFonts w:cs="Times New Roman"/>
          <w:sz w:val="27"/>
          <w:szCs w:val="27"/>
        </w:rPr>
      </w:pPr>
      <w:r w:rsidRPr="00A7469F">
        <w:rPr>
          <w:rFonts w:cs="Times New Roman"/>
          <w:sz w:val="27"/>
          <w:szCs w:val="27"/>
        </w:rPr>
        <w:t>не подвергайте себя излишнему риску, старайтесь ограничить любые контакты с преступниками, не вызывайте у них агрессии своими действиями или словами, особенно если они находятся в состоянии алкогольного или наркотического опьянения;</w:t>
      </w:r>
    </w:p>
    <w:p w:rsidR="00A7469F" w:rsidRPr="00A7469F" w:rsidRDefault="00A7469F" w:rsidP="00A7469F">
      <w:pPr>
        <w:widowControl/>
        <w:textAlignment w:val="baseline"/>
        <w:rPr>
          <w:rFonts w:cs="Times New Roman"/>
          <w:sz w:val="27"/>
          <w:szCs w:val="27"/>
        </w:rPr>
      </w:pPr>
      <w:r w:rsidRPr="00A7469F">
        <w:rPr>
          <w:rFonts w:eastAsia="Times New Roman" w:cs="Times New Roman"/>
          <w:sz w:val="27"/>
          <w:szCs w:val="27"/>
          <w:lang w:eastAsia="ru-RU"/>
        </w:rPr>
        <w:lastRenderedPageBreak/>
        <w:t>Будьте внимательны, постарайтесь запомнить приметы преступников, отличительные черты их лиц, одежду, имена, клички, возможные шрамы и татуировки, особенности речи и манеры поведения, тематику разговоров и т.п.;</w:t>
      </w:r>
    </w:p>
    <w:p w:rsidR="00D83C93" w:rsidRPr="00A7469F" w:rsidRDefault="00D83C93" w:rsidP="00D83C93">
      <w:pPr>
        <w:rPr>
          <w:rFonts w:cs="Times New Roman"/>
          <w:sz w:val="27"/>
          <w:szCs w:val="27"/>
        </w:rPr>
      </w:pPr>
      <w:r w:rsidRPr="00A7469F">
        <w:rPr>
          <w:rFonts w:cs="Times New Roman"/>
          <w:sz w:val="27"/>
          <w:szCs w:val="27"/>
        </w:rPr>
        <w:t>старайтесь по мере возможности смягчить враждебность преступников к себе, оставаясь покладистым, спокойным и миролюбивым;</w:t>
      </w:r>
    </w:p>
    <w:p w:rsidR="00D83C93" w:rsidRPr="00A7469F" w:rsidRDefault="00D83C93" w:rsidP="00D83C93">
      <w:pPr>
        <w:rPr>
          <w:rFonts w:cs="Times New Roman"/>
          <w:sz w:val="27"/>
          <w:szCs w:val="27"/>
        </w:rPr>
      </w:pPr>
      <w:r w:rsidRPr="00A7469F">
        <w:rPr>
          <w:rFonts w:cs="Times New Roman"/>
          <w:sz w:val="27"/>
          <w:szCs w:val="27"/>
        </w:rPr>
        <w:t>не прибегайте к крайним мерам для того, чтобы освободиться самостоятельно, если непосредственно при захвате вам не удалось вырваться и спастись бегством;</w:t>
      </w:r>
    </w:p>
    <w:p w:rsidR="00D83C93" w:rsidRPr="00A7469F" w:rsidRDefault="00D83C93" w:rsidP="00D83C93">
      <w:pPr>
        <w:rPr>
          <w:rFonts w:cs="Times New Roman"/>
          <w:sz w:val="27"/>
          <w:szCs w:val="27"/>
        </w:rPr>
      </w:pPr>
      <w:r w:rsidRPr="00A7469F">
        <w:rPr>
          <w:rFonts w:cs="Times New Roman"/>
          <w:sz w:val="27"/>
          <w:szCs w:val="27"/>
        </w:rPr>
        <w:t>с момента захвата контролируйте свои действия, старайтесь фиксировать все действия преступников;</w:t>
      </w:r>
    </w:p>
    <w:p w:rsidR="00D83C93" w:rsidRPr="00A7469F" w:rsidRDefault="00D83C93" w:rsidP="00D83C93">
      <w:pPr>
        <w:rPr>
          <w:rFonts w:cs="Times New Roman"/>
          <w:sz w:val="27"/>
          <w:szCs w:val="27"/>
        </w:rPr>
      </w:pPr>
      <w:r w:rsidRPr="00A7469F">
        <w:rPr>
          <w:rFonts w:cs="Times New Roman"/>
          <w:sz w:val="27"/>
          <w:szCs w:val="27"/>
        </w:rPr>
        <w:t>оцените свое местоположение и не поддавайтесь панике. Старайтесь оставаться спокойным даже в тех условиях, когда преступники угрожают вам физической расправой, а также стараются ограничить вам подвижность, зрение или слух, создают тяжелые бытовые условия, например, ограничивают в пище, воде;</w:t>
      </w:r>
    </w:p>
    <w:p w:rsidR="00D83C93" w:rsidRPr="00A7469F" w:rsidRDefault="00D83C93" w:rsidP="00D83C93">
      <w:pPr>
        <w:rPr>
          <w:rFonts w:cs="Times New Roman"/>
          <w:sz w:val="27"/>
          <w:szCs w:val="27"/>
        </w:rPr>
      </w:pPr>
      <w:r w:rsidRPr="00A7469F">
        <w:rPr>
          <w:rFonts w:cs="Times New Roman"/>
          <w:sz w:val="27"/>
          <w:szCs w:val="27"/>
        </w:rPr>
        <w:t>используйте любую возможность для сообщения (передачи информации) о своем местонахождении, приметах преступников, особенностей их поведения своим родственникам или правоохранительным органам;</w:t>
      </w:r>
    </w:p>
    <w:p w:rsidR="00D83C93" w:rsidRPr="00A7469F" w:rsidRDefault="00D83C93" w:rsidP="00D83C93">
      <w:pPr>
        <w:rPr>
          <w:rFonts w:cs="Times New Roman"/>
          <w:sz w:val="27"/>
          <w:szCs w:val="27"/>
        </w:rPr>
      </w:pPr>
      <w:r w:rsidRPr="00A7469F">
        <w:rPr>
          <w:rFonts w:cs="Times New Roman"/>
          <w:sz w:val="27"/>
          <w:szCs w:val="27"/>
        </w:rPr>
        <w:t>не реагируйте на провокационные действия террористов, не задавайте им вопросов и старайтесь не смотреть им в глаза, это может вызвать по отношению к вам дополнительную агрессию. Выполняйте требования террористов и спрашивайте у них разрешения на любые ваши действия;</w:t>
      </w:r>
    </w:p>
    <w:p w:rsidR="00D83C93" w:rsidRPr="00A7469F" w:rsidRDefault="00D83C93" w:rsidP="00D83C93">
      <w:pPr>
        <w:rPr>
          <w:rFonts w:cs="Times New Roman"/>
          <w:sz w:val="27"/>
          <w:szCs w:val="27"/>
        </w:rPr>
      </w:pPr>
      <w:r w:rsidRPr="00A7469F">
        <w:rPr>
          <w:rFonts w:cs="Times New Roman"/>
          <w:sz w:val="27"/>
          <w:szCs w:val="27"/>
        </w:rPr>
        <w:t>в случае силового освобождения заложников (при штурме спецподразделения) попытайтесь укрыться за предметами (кресло, стол и другие предметы мебели), прикрыть свое тело от пуль подручными средствами, всем тем, что способно ослабить пробивное действие пуль;</w:t>
      </w:r>
    </w:p>
    <w:p w:rsidR="00D83C93" w:rsidRPr="00A7469F" w:rsidRDefault="00D83C93" w:rsidP="00D83C93">
      <w:pPr>
        <w:rPr>
          <w:rFonts w:cs="Times New Roman"/>
          <w:sz w:val="27"/>
          <w:szCs w:val="27"/>
        </w:rPr>
      </w:pPr>
      <w:r w:rsidRPr="00A7469F">
        <w:rPr>
          <w:rFonts w:cs="Times New Roman"/>
          <w:sz w:val="27"/>
          <w:szCs w:val="27"/>
        </w:rPr>
        <w:t>попытайтесь отойти от входных дверей, окон, и занять горизонтальное положение, оставаясь в таком положении до поступления команды на выход из помещения от командира штурмовой группы, беспрекословно в дальнейшем выполняйте все его команды;</w:t>
      </w:r>
    </w:p>
    <w:p w:rsidR="00D83C93" w:rsidRPr="00A7469F" w:rsidRDefault="00D83C93" w:rsidP="00D83C93">
      <w:pPr>
        <w:rPr>
          <w:rFonts w:cs="Times New Roman"/>
          <w:sz w:val="27"/>
          <w:szCs w:val="27"/>
        </w:rPr>
      </w:pPr>
      <w:r w:rsidRPr="00A7469F">
        <w:rPr>
          <w:rFonts w:cs="Times New Roman"/>
          <w:sz w:val="27"/>
          <w:szCs w:val="27"/>
        </w:rPr>
        <w:t>в момент штурма не берите в руки оружие преступников, так как вас могут принять за бандитов и открыть по вам огонь на поражение;</w:t>
      </w:r>
    </w:p>
    <w:p w:rsidR="00D83C93" w:rsidRPr="00A7469F" w:rsidRDefault="00D83C93" w:rsidP="00D83C93">
      <w:pPr>
        <w:rPr>
          <w:rFonts w:cs="Times New Roman"/>
          <w:sz w:val="27"/>
          <w:szCs w:val="27"/>
        </w:rPr>
      </w:pPr>
      <w:r w:rsidRPr="00A7469F">
        <w:rPr>
          <w:rFonts w:cs="Times New Roman"/>
          <w:sz w:val="27"/>
          <w:szCs w:val="27"/>
        </w:rPr>
        <w:t>старайтесь, по возможности, не позволить бандитам занять место среди заложников.</w:t>
      </w:r>
    </w:p>
    <w:p w:rsidR="00C4379F" w:rsidRPr="00A7469F" w:rsidRDefault="00C4379F" w:rsidP="00D83C93">
      <w:pPr>
        <w:rPr>
          <w:rFonts w:cs="Times New Roman"/>
          <w:sz w:val="27"/>
          <w:szCs w:val="27"/>
        </w:rPr>
      </w:pPr>
    </w:p>
    <w:p w:rsidR="00D83C93" w:rsidRPr="00A7469F" w:rsidRDefault="00D83C93" w:rsidP="00C4379F">
      <w:pPr>
        <w:jc w:val="center"/>
        <w:rPr>
          <w:rFonts w:cs="Times New Roman"/>
          <w:b/>
          <w:sz w:val="27"/>
          <w:szCs w:val="27"/>
        </w:rPr>
      </w:pPr>
      <w:r w:rsidRPr="00A7469F">
        <w:rPr>
          <w:rFonts w:cs="Times New Roman"/>
          <w:b/>
          <w:sz w:val="27"/>
          <w:szCs w:val="27"/>
        </w:rPr>
        <w:t>Что делать если вы подверглись нападению с целью похищения.</w:t>
      </w:r>
    </w:p>
    <w:p w:rsidR="00D83C93" w:rsidRPr="00A7469F" w:rsidRDefault="00D83C93" w:rsidP="00D83C93">
      <w:pPr>
        <w:rPr>
          <w:rFonts w:cs="Times New Roman"/>
          <w:sz w:val="27"/>
          <w:szCs w:val="27"/>
        </w:rPr>
      </w:pPr>
      <w:r w:rsidRPr="00A7469F">
        <w:rPr>
          <w:rFonts w:cs="Times New Roman"/>
          <w:sz w:val="27"/>
          <w:szCs w:val="27"/>
        </w:rPr>
        <w:t>Если вы подверглись нападению с целью похищения, постарайтесь поднять как можно больше шума для привлечения внимания окружающих.</w:t>
      </w:r>
    </w:p>
    <w:p w:rsidR="00D83C93" w:rsidRPr="00A7469F" w:rsidRDefault="00D83C93" w:rsidP="00D83C93">
      <w:pPr>
        <w:rPr>
          <w:rFonts w:cs="Times New Roman"/>
          <w:sz w:val="27"/>
          <w:szCs w:val="27"/>
        </w:rPr>
      </w:pPr>
      <w:r w:rsidRPr="00A7469F">
        <w:rPr>
          <w:rFonts w:cs="Times New Roman"/>
          <w:sz w:val="27"/>
          <w:szCs w:val="27"/>
        </w:rPr>
        <w:t>Чтобы уменьшить риск похищения следует придерживаться следующих мер предосторожности:</w:t>
      </w:r>
    </w:p>
    <w:p w:rsidR="00D83C93" w:rsidRPr="00A7469F" w:rsidRDefault="00D83C93" w:rsidP="00D83C93">
      <w:pPr>
        <w:rPr>
          <w:rFonts w:cs="Times New Roman"/>
          <w:sz w:val="27"/>
          <w:szCs w:val="27"/>
        </w:rPr>
      </w:pPr>
      <w:r w:rsidRPr="00A7469F">
        <w:rPr>
          <w:rFonts w:cs="Times New Roman"/>
          <w:sz w:val="27"/>
          <w:szCs w:val="27"/>
        </w:rPr>
        <w:t>хорошо знать местность, где вы проживаете, ее уединенные участки;</w:t>
      </w:r>
    </w:p>
    <w:p w:rsidR="00D83C93" w:rsidRPr="00A7469F" w:rsidRDefault="00D83C93" w:rsidP="00D83C93">
      <w:pPr>
        <w:rPr>
          <w:rFonts w:cs="Times New Roman"/>
          <w:sz w:val="27"/>
          <w:szCs w:val="27"/>
        </w:rPr>
      </w:pPr>
      <w:r w:rsidRPr="00A7469F">
        <w:rPr>
          <w:rFonts w:cs="Times New Roman"/>
          <w:sz w:val="27"/>
          <w:szCs w:val="27"/>
        </w:rPr>
        <w:t>если чувствуете, что кто-то преследует вас, повернитесь и проверьте свои подозрения. В том случае если эти подозрения подтвердились, меняйте направление, темп ходьбы или спасайтесь бегством;</w:t>
      </w:r>
    </w:p>
    <w:p w:rsidR="00D83C93" w:rsidRPr="00A7469F" w:rsidRDefault="00D83C93" w:rsidP="00D83C93">
      <w:pPr>
        <w:rPr>
          <w:rFonts w:cs="Times New Roman"/>
          <w:sz w:val="27"/>
          <w:szCs w:val="27"/>
        </w:rPr>
      </w:pPr>
      <w:r w:rsidRPr="00A7469F">
        <w:rPr>
          <w:rFonts w:cs="Times New Roman"/>
          <w:sz w:val="27"/>
          <w:szCs w:val="27"/>
        </w:rPr>
        <w:t>не садитесь к незнакомым и малознакомым людям в автомобиль;</w:t>
      </w:r>
    </w:p>
    <w:p w:rsidR="00D83C93" w:rsidRPr="00A7469F" w:rsidRDefault="00D83C93" w:rsidP="00D83C93">
      <w:pPr>
        <w:rPr>
          <w:rFonts w:cs="Times New Roman"/>
          <w:sz w:val="27"/>
          <w:szCs w:val="27"/>
        </w:rPr>
      </w:pPr>
      <w:r w:rsidRPr="00A7469F">
        <w:rPr>
          <w:rFonts w:cs="Times New Roman"/>
          <w:sz w:val="27"/>
          <w:szCs w:val="27"/>
        </w:rPr>
        <w:t>категорически следует отказаться, особенно девушкам, от вечерних прогулок через пустыри и строительные площадки;</w:t>
      </w:r>
    </w:p>
    <w:p w:rsidR="00D83C93" w:rsidRPr="00A7469F" w:rsidRDefault="00D83C93" w:rsidP="00D83C93">
      <w:pPr>
        <w:rPr>
          <w:rFonts w:cs="Times New Roman"/>
          <w:sz w:val="27"/>
          <w:szCs w:val="27"/>
        </w:rPr>
      </w:pPr>
      <w:r w:rsidRPr="00A7469F">
        <w:rPr>
          <w:rFonts w:cs="Times New Roman"/>
          <w:sz w:val="27"/>
          <w:szCs w:val="27"/>
        </w:rPr>
        <w:t xml:space="preserve">никогда не открывайте дверь квартиры, если не </w:t>
      </w:r>
      <w:proofErr w:type="gramStart"/>
      <w:r w:rsidRPr="00A7469F">
        <w:rPr>
          <w:rFonts w:cs="Times New Roman"/>
          <w:sz w:val="27"/>
          <w:szCs w:val="27"/>
        </w:rPr>
        <w:t>знаете</w:t>
      </w:r>
      <w:proofErr w:type="gramEnd"/>
      <w:r w:rsidRPr="00A7469F">
        <w:rPr>
          <w:rFonts w:cs="Times New Roman"/>
          <w:sz w:val="27"/>
          <w:szCs w:val="27"/>
        </w:rPr>
        <w:t xml:space="preserve"> кто звонит, особенно если находитесь дома одни.</w:t>
      </w:r>
    </w:p>
    <w:p w:rsidR="00D83C93" w:rsidRPr="00A7469F" w:rsidRDefault="00D83C93" w:rsidP="00D83C93">
      <w:pPr>
        <w:rPr>
          <w:rFonts w:cs="Times New Roman"/>
          <w:sz w:val="27"/>
          <w:szCs w:val="27"/>
        </w:rPr>
      </w:pPr>
      <w:r w:rsidRPr="00A7469F">
        <w:rPr>
          <w:rFonts w:cs="Times New Roman"/>
          <w:sz w:val="27"/>
          <w:szCs w:val="27"/>
        </w:rPr>
        <w:t>Помните, что от вашей выдержки и умения ориентироваться в сложной обстановке, зависит успех вашего освобождения.</w:t>
      </w:r>
    </w:p>
    <w:sectPr w:rsidR="00D83C93" w:rsidRPr="00A7469F" w:rsidSect="00A7469F">
      <w:pgSz w:w="11906" w:h="16838"/>
      <w:pgMar w:top="709" w:right="567" w:bottom="709" w:left="1418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121D1"/>
    <w:multiLevelType w:val="multilevel"/>
    <w:tmpl w:val="FAFC2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B24BCE"/>
    <w:multiLevelType w:val="multilevel"/>
    <w:tmpl w:val="B07876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DF3346"/>
    <w:multiLevelType w:val="multilevel"/>
    <w:tmpl w:val="89A644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111486"/>
    <w:multiLevelType w:val="multilevel"/>
    <w:tmpl w:val="09FAF64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926442"/>
    <w:multiLevelType w:val="multilevel"/>
    <w:tmpl w:val="04DE2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32B3C98"/>
    <w:multiLevelType w:val="multilevel"/>
    <w:tmpl w:val="9A308F2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EA39E7"/>
    <w:multiLevelType w:val="multilevel"/>
    <w:tmpl w:val="1354C04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FE3EFB"/>
    <w:multiLevelType w:val="multilevel"/>
    <w:tmpl w:val="BC242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84D1587"/>
    <w:multiLevelType w:val="multilevel"/>
    <w:tmpl w:val="082E372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BFB4681"/>
    <w:multiLevelType w:val="multilevel"/>
    <w:tmpl w:val="F76A46F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913C17"/>
    <w:multiLevelType w:val="multilevel"/>
    <w:tmpl w:val="1DE88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E5465E6"/>
    <w:multiLevelType w:val="multilevel"/>
    <w:tmpl w:val="CCAED5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6310BA4"/>
    <w:multiLevelType w:val="multilevel"/>
    <w:tmpl w:val="8AC2A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12"/>
  </w:num>
  <w:num w:numId="4">
    <w:abstractNumId w:val="10"/>
  </w:num>
  <w:num w:numId="5">
    <w:abstractNumId w:val="4"/>
  </w:num>
  <w:num w:numId="6">
    <w:abstractNumId w:val="2"/>
  </w:num>
  <w:num w:numId="7">
    <w:abstractNumId w:val="1"/>
  </w:num>
  <w:num w:numId="8">
    <w:abstractNumId w:val="3"/>
  </w:num>
  <w:num w:numId="9">
    <w:abstractNumId w:val="5"/>
  </w:num>
  <w:num w:numId="10">
    <w:abstractNumId w:val="8"/>
  </w:num>
  <w:num w:numId="11">
    <w:abstractNumId w:val="6"/>
  </w:num>
  <w:num w:numId="12">
    <w:abstractNumId w:val="9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4D21EC"/>
    <w:rsid w:val="00042DB2"/>
    <w:rsid w:val="00051A58"/>
    <w:rsid w:val="00073620"/>
    <w:rsid w:val="000E3875"/>
    <w:rsid w:val="00125DB3"/>
    <w:rsid w:val="003F7218"/>
    <w:rsid w:val="004B4689"/>
    <w:rsid w:val="004D21EC"/>
    <w:rsid w:val="005A59A5"/>
    <w:rsid w:val="005C1D38"/>
    <w:rsid w:val="006909FD"/>
    <w:rsid w:val="006B3397"/>
    <w:rsid w:val="006C2DBA"/>
    <w:rsid w:val="007563FB"/>
    <w:rsid w:val="00780D62"/>
    <w:rsid w:val="007C7240"/>
    <w:rsid w:val="007D68E4"/>
    <w:rsid w:val="007E385A"/>
    <w:rsid w:val="008369B5"/>
    <w:rsid w:val="00891611"/>
    <w:rsid w:val="008A4E1E"/>
    <w:rsid w:val="008E16A9"/>
    <w:rsid w:val="00926FCA"/>
    <w:rsid w:val="00956A8A"/>
    <w:rsid w:val="00990BEE"/>
    <w:rsid w:val="009F7A21"/>
    <w:rsid w:val="00A7469F"/>
    <w:rsid w:val="00B67429"/>
    <w:rsid w:val="00B92376"/>
    <w:rsid w:val="00C4379F"/>
    <w:rsid w:val="00CD49CF"/>
    <w:rsid w:val="00CF5561"/>
    <w:rsid w:val="00D200F0"/>
    <w:rsid w:val="00D83C93"/>
    <w:rsid w:val="00FB13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9CF"/>
    <w:pPr>
      <w:widowControl w:val="0"/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6A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9CF"/>
    <w:pPr>
      <w:widowControl w:val="0"/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3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1822</Words>
  <Characters>10391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Админ</cp:lastModifiedBy>
  <cp:revision>9</cp:revision>
  <dcterms:created xsi:type="dcterms:W3CDTF">2016-04-27T12:00:00Z</dcterms:created>
  <dcterms:modified xsi:type="dcterms:W3CDTF">2017-08-31T08:05:00Z</dcterms:modified>
</cp:coreProperties>
</file>